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4B4FA" w14:textId="5C4987CF" w:rsidR="00B07354" w:rsidRPr="001C2BA5" w:rsidRDefault="00780EF6" w:rsidP="00780EF6">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E49890C" wp14:editId="42D223E6">
            <wp:extent cx="2183765" cy="628650"/>
            <wp:effectExtent l="0" t="0" r="6985" b="0"/>
            <wp:docPr id="1874110242" name="Picture 1" descr="A white bir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10242" name="Picture 1" descr="A white bird with blue lett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02690" cy="634098"/>
                    </a:xfrm>
                    <a:prstGeom prst="rect">
                      <a:avLst/>
                    </a:prstGeom>
                  </pic:spPr>
                </pic:pic>
              </a:graphicData>
            </a:graphic>
          </wp:inline>
        </w:drawing>
      </w:r>
    </w:p>
    <w:p w14:paraId="7179B38A" w14:textId="2E01EFAC" w:rsidR="00B07354" w:rsidRPr="001C2BA5" w:rsidRDefault="00B07354" w:rsidP="00780EF6">
      <w:pPr>
        <w:jc w:val="center"/>
        <w:rPr>
          <w:rFonts w:ascii="Times New Roman" w:hAnsi="Times New Roman" w:cs="Times New Roman"/>
          <w:sz w:val="24"/>
          <w:szCs w:val="24"/>
        </w:rPr>
      </w:pPr>
      <w:r w:rsidRPr="001C2BA5">
        <w:rPr>
          <w:rFonts w:ascii="Times New Roman" w:hAnsi="Times New Roman" w:cs="Times New Roman"/>
          <w:sz w:val="24"/>
          <w:szCs w:val="24"/>
        </w:rPr>
        <w:t>858 West Trinity Lane</w:t>
      </w:r>
      <w:r w:rsidR="00780EF6">
        <w:rPr>
          <w:rFonts w:ascii="Times New Roman" w:hAnsi="Times New Roman" w:cs="Times New Roman"/>
          <w:sz w:val="24"/>
          <w:szCs w:val="24"/>
        </w:rPr>
        <w:t xml:space="preserve"> | </w:t>
      </w:r>
      <w:r w:rsidRPr="001C2BA5">
        <w:rPr>
          <w:rFonts w:ascii="Times New Roman" w:hAnsi="Times New Roman" w:cs="Times New Roman"/>
          <w:sz w:val="24"/>
          <w:szCs w:val="24"/>
        </w:rPr>
        <w:t>Nashville, TN 37207</w:t>
      </w:r>
    </w:p>
    <w:p w14:paraId="64E9A96C" w14:textId="0BEBECAA" w:rsidR="00B07354" w:rsidRPr="001C2BA5" w:rsidRDefault="00B07354" w:rsidP="00B07354">
      <w:pPr>
        <w:jc w:val="center"/>
        <w:rPr>
          <w:rFonts w:ascii="Times New Roman" w:hAnsi="Times New Roman" w:cs="Times New Roman"/>
          <w:sz w:val="24"/>
          <w:szCs w:val="24"/>
        </w:rPr>
      </w:pPr>
      <w:r>
        <w:rPr>
          <w:rFonts w:ascii="Times New Roman" w:hAnsi="Times New Roman" w:cs="Times New Roman"/>
          <w:sz w:val="24"/>
          <w:szCs w:val="24"/>
        </w:rPr>
        <w:t xml:space="preserve">Senior Pastor </w:t>
      </w:r>
      <w:r w:rsidRPr="001C2BA5">
        <w:rPr>
          <w:rFonts w:ascii="Times New Roman" w:hAnsi="Times New Roman" w:cs="Times New Roman"/>
          <w:sz w:val="24"/>
          <w:szCs w:val="24"/>
        </w:rPr>
        <w:t>Brian Hockett | Bishop Horace Hockett, Founder and Overseer</w:t>
      </w:r>
      <w:r w:rsidR="00780EF6">
        <w:rPr>
          <w:rFonts w:ascii="Times New Roman" w:hAnsi="Times New Roman" w:cs="Times New Roman"/>
          <w:sz w:val="24"/>
          <w:szCs w:val="24"/>
        </w:rPr>
        <w:br/>
      </w:r>
    </w:p>
    <w:p w14:paraId="7315818D" w14:textId="4CC276AA" w:rsidR="00B07354" w:rsidRDefault="00B07354" w:rsidP="00B07354">
      <w:pPr>
        <w:jc w:val="center"/>
        <w:rPr>
          <w:rFonts w:ascii="Times New Roman" w:hAnsi="Times New Roman" w:cs="Times New Roman"/>
          <w:b/>
          <w:bCs/>
          <w:sz w:val="24"/>
          <w:szCs w:val="24"/>
        </w:rPr>
      </w:pPr>
      <w:r>
        <w:rPr>
          <w:rFonts w:ascii="Times New Roman" w:hAnsi="Times New Roman" w:cs="Times New Roman"/>
          <w:b/>
          <w:bCs/>
          <w:sz w:val="24"/>
          <w:szCs w:val="24"/>
        </w:rPr>
        <w:t>“</w:t>
      </w:r>
      <w:r w:rsidR="00531E06">
        <w:rPr>
          <w:rFonts w:ascii="Times New Roman" w:hAnsi="Times New Roman" w:cs="Times New Roman"/>
          <w:b/>
          <w:bCs/>
          <w:sz w:val="24"/>
          <w:szCs w:val="24"/>
        </w:rPr>
        <w:t>Functions of the Holy Spirit</w:t>
      </w:r>
      <w:r>
        <w:rPr>
          <w:rFonts w:ascii="Times New Roman" w:hAnsi="Times New Roman" w:cs="Times New Roman"/>
          <w:b/>
          <w:bCs/>
          <w:sz w:val="24"/>
          <w:szCs w:val="24"/>
        </w:rPr>
        <w:t xml:space="preserve">” John </w:t>
      </w:r>
      <w:r w:rsidR="00531E06">
        <w:rPr>
          <w:rFonts w:ascii="Times New Roman" w:hAnsi="Times New Roman" w:cs="Times New Roman"/>
          <w:b/>
          <w:bCs/>
          <w:sz w:val="24"/>
          <w:szCs w:val="24"/>
        </w:rPr>
        <w:t>16:5-15</w:t>
      </w:r>
    </w:p>
    <w:p w14:paraId="065A0156" w14:textId="710F3692" w:rsidR="00531E06" w:rsidRPr="001C2BA5" w:rsidRDefault="00531E06" w:rsidP="00B07354">
      <w:pPr>
        <w:jc w:val="center"/>
        <w:rPr>
          <w:rFonts w:ascii="Times New Roman" w:hAnsi="Times New Roman" w:cs="Times New Roman"/>
          <w:b/>
          <w:bCs/>
          <w:sz w:val="24"/>
          <w:szCs w:val="24"/>
        </w:rPr>
      </w:pPr>
      <w:r>
        <w:rPr>
          <w:rFonts w:ascii="Times New Roman" w:hAnsi="Times New Roman" w:cs="Times New Roman"/>
          <w:b/>
          <w:bCs/>
          <w:sz w:val="24"/>
          <w:szCs w:val="24"/>
        </w:rPr>
        <w:t>“Three Words That Keep Us Going” 16:16-33</w:t>
      </w:r>
    </w:p>
    <w:p w14:paraId="1B17FEF4" w14:textId="2BE0CA93" w:rsidR="00B07354" w:rsidRDefault="00531E06" w:rsidP="00B07354">
      <w:pPr>
        <w:jc w:val="center"/>
        <w:rPr>
          <w:rFonts w:ascii="Times New Roman" w:hAnsi="Times New Roman" w:cs="Times New Roman"/>
          <w:b/>
          <w:bCs/>
          <w:sz w:val="24"/>
          <w:szCs w:val="24"/>
        </w:rPr>
      </w:pPr>
      <w:r>
        <w:rPr>
          <w:rFonts w:ascii="Times New Roman" w:hAnsi="Times New Roman" w:cs="Times New Roman"/>
          <w:b/>
          <w:bCs/>
          <w:sz w:val="24"/>
          <w:szCs w:val="24"/>
        </w:rPr>
        <w:t>January 29</w:t>
      </w:r>
      <w:r w:rsidR="00B07354">
        <w:rPr>
          <w:rFonts w:ascii="Times New Roman" w:hAnsi="Times New Roman" w:cs="Times New Roman"/>
          <w:b/>
          <w:bCs/>
          <w:sz w:val="24"/>
          <w:szCs w:val="24"/>
        </w:rPr>
        <w:t>, 2025</w:t>
      </w:r>
    </w:p>
    <w:p w14:paraId="711E1B42" w14:textId="77777777" w:rsidR="002F10C8" w:rsidRDefault="002F10C8" w:rsidP="00B07354">
      <w:pPr>
        <w:jc w:val="center"/>
        <w:rPr>
          <w:rFonts w:ascii="Times New Roman" w:hAnsi="Times New Roman" w:cs="Times New Roman"/>
          <w:b/>
          <w:bCs/>
          <w:sz w:val="24"/>
          <w:szCs w:val="24"/>
        </w:rPr>
      </w:pPr>
    </w:p>
    <w:p w14:paraId="2FB593F5" w14:textId="77777777" w:rsidR="00531E06" w:rsidRDefault="00531E06" w:rsidP="00531E06">
      <w:pPr>
        <w:rPr>
          <w:rFonts w:ascii="Times New Roman" w:hAnsi="Times New Roman" w:cs="Times New Roman"/>
          <w:b/>
          <w:bCs/>
          <w:sz w:val="24"/>
          <w:szCs w:val="24"/>
        </w:rPr>
      </w:pPr>
      <w:r w:rsidRPr="006C580B">
        <w:rPr>
          <w:rFonts w:ascii="Times New Roman" w:hAnsi="Times New Roman" w:cs="Times New Roman"/>
          <w:b/>
          <w:bCs/>
          <w:sz w:val="24"/>
          <w:szCs w:val="24"/>
        </w:rPr>
        <w:t>Lesson Facilitator: Elder Woodretta Allen</w:t>
      </w:r>
    </w:p>
    <w:p w14:paraId="058457D8" w14:textId="77777777" w:rsidR="002F10C8" w:rsidRPr="006C580B" w:rsidRDefault="002F10C8" w:rsidP="00531E06">
      <w:pPr>
        <w:rPr>
          <w:rFonts w:ascii="Times New Roman" w:hAnsi="Times New Roman" w:cs="Times New Roman"/>
          <w:b/>
          <w:bCs/>
          <w:sz w:val="24"/>
          <w:szCs w:val="24"/>
        </w:rPr>
      </w:pPr>
    </w:p>
    <w:p w14:paraId="750F9FBD" w14:textId="68A69124" w:rsidR="00122BDB" w:rsidRDefault="00531E06" w:rsidP="00531E06">
      <w:pPr>
        <w:rPr>
          <w:rFonts w:ascii="Times New Roman" w:hAnsi="Times New Roman" w:cs="Times New Roman"/>
          <w:sz w:val="24"/>
          <w:szCs w:val="24"/>
        </w:rPr>
      </w:pPr>
      <w:r w:rsidRPr="006C580B">
        <w:rPr>
          <w:rFonts w:ascii="Times New Roman" w:hAnsi="Times New Roman" w:cs="Times New Roman"/>
          <w:b/>
          <w:bCs/>
          <w:sz w:val="24"/>
          <w:szCs w:val="24"/>
        </w:rPr>
        <w:t>Memory Verse:</w:t>
      </w:r>
      <w:r>
        <w:rPr>
          <w:rFonts w:ascii="Times New Roman" w:hAnsi="Times New Roman" w:cs="Times New Roman"/>
          <w:b/>
          <w:bCs/>
          <w:sz w:val="24"/>
          <w:szCs w:val="24"/>
        </w:rPr>
        <w:t xml:space="preserve"> </w:t>
      </w:r>
      <w:r w:rsidR="000A1C93">
        <w:rPr>
          <w:rFonts w:ascii="Times New Roman" w:hAnsi="Times New Roman" w:cs="Times New Roman"/>
          <w:sz w:val="24"/>
          <w:szCs w:val="24"/>
        </w:rPr>
        <w:t xml:space="preserve">But </w:t>
      </w:r>
      <w:r w:rsidR="004D7E42">
        <w:rPr>
          <w:rFonts w:ascii="Times New Roman" w:hAnsi="Times New Roman" w:cs="Times New Roman"/>
          <w:sz w:val="24"/>
          <w:szCs w:val="24"/>
        </w:rPr>
        <w:t>when he, the Spirit of truth, comes</w:t>
      </w:r>
      <w:r w:rsidR="009C466A">
        <w:rPr>
          <w:rFonts w:ascii="Times New Roman" w:hAnsi="Times New Roman" w:cs="Times New Roman"/>
          <w:sz w:val="24"/>
          <w:szCs w:val="24"/>
        </w:rPr>
        <w:t xml:space="preserve"> he will guide you into all truth. He will not speak on his own; he will</w:t>
      </w:r>
      <w:r w:rsidR="0083250F">
        <w:rPr>
          <w:rFonts w:ascii="Times New Roman" w:hAnsi="Times New Roman" w:cs="Times New Roman"/>
          <w:sz w:val="24"/>
          <w:szCs w:val="24"/>
        </w:rPr>
        <w:t xml:space="preserve"> speak only what he hears, and will tell you what is yet to come (John</w:t>
      </w:r>
      <w:r w:rsidR="00F83863">
        <w:rPr>
          <w:rFonts w:ascii="Times New Roman" w:hAnsi="Times New Roman" w:cs="Times New Roman"/>
          <w:sz w:val="24"/>
          <w:szCs w:val="24"/>
        </w:rPr>
        <w:t xml:space="preserve"> 16:13 NIV).</w:t>
      </w:r>
    </w:p>
    <w:p w14:paraId="39F71143" w14:textId="77777777" w:rsidR="00771DD9" w:rsidRDefault="00771DD9" w:rsidP="00771DD9">
      <w:pPr>
        <w:rPr>
          <w:rFonts w:ascii="Times New Roman" w:hAnsi="Times New Roman" w:cs="Times New Roman"/>
          <w:b/>
          <w:bCs/>
          <w:sz w:val="24"/>
          <w:szCs w:val="24"/>
        </w:rPr>
      </w:pPr>
      <w:r w:rsidRPr="002F10C8">
        <w:rPr>
          <w:rFonts w:ascii="Times New Roman" w:hAnsi="Times New Roman" w:cs="Times New Roman"/>
          <w:b/>
          <w:bCs/>
          <w:sz w:val="24"/>
          <w:szCs w:val="24"/>
        </w:rPr>
        <w:t>Objective</w:t>
      </w:r>
      <w:r>
        <w:rPr>
          <w:rFonts w:ascii="Times New Roman" w:hAnsi="Times New Roman" w:cs="Times New Roman"/>
          <w:b/>
          <w:bCs/>
          <w:sz w:val="24"/>
          <w:szCs w:val="24"/>
        </w:rPr>
        <w:t>s</w:t>
      </w:r>
      <w:r w:rsidRPr="002F10C8">
        <w:rPr>
          <w:rFonts w:ascii="Times New Roman" w:hAnsi="Times New Roman" w:cs="Times New Roman"/>
          <w:b/>
          <w:bCs/>
          <w:sz w:val="24"/>
          <w:szCs w:val="24"/>
        </w:rPr>
        <w:t>:</w:t>
      </w:r>
    </w:p>
    <w:p w14:paraId="52E6DCF7" w14:textId="31FC8B49" w:rsidR="00146D19" w:rsidRPr="00146D19" w:rsidRDefault="009A699B" w:rsidP="00771DD9">
      <w:pPr>
        <w:pStyle w:val="ListParagraph"/>
        <w:numPr>
          <w:ilvl w:val="0"/>
          <w:numId w:val="1"/>
        </w:numPr>
        <w:rPr>
          <w:rFonts w:ascii="Times New Roman" w:hAnsi="Times New Roman" w:cs="Times New Roman"/>
          <w:b/>
          <w:bCs/>
          <w:sz w:val="24"/>
          <w:szCs w:val="24"/>
        </w:rPr>
      </w:pPr>
      <w:r w:rsidRPr="009A699B">
        <w:rPr>
          <w:rFonts w:ascii="Times New Roman" w:hAnsi="Times New Roman" w:cs="Times New Roman"/>
          <w:sz w:val="24"/>
          <w:szCs w:val="24"/>
        </w:rPr>
        <w:t xml:space="preserve">To observe the love Jesus </w:t>
      </w:r>
      <w:r w:rsidR="00C2478D">
        <w:rPr>
          <w:rFonts w:ascii="Times New Roman" w:hAnsi="Times New Roman" w:cs="Times New Roman"/>
          <w:sz w:val="24"/>
          <w:szCs w:val="24"/>
        </w:rPr>
        <w:t xml:space="preserve">expressed toward </w:t>
      </w:r>
      <w:r w:rsidRPr="009A699B">
        <w:rPr>
          <w:rFonts w:ascii="Times New Roman" w:hAnsi="Times New Roman" w:cs="Times New Roman"/>
          <w:sz w:val="24"/>
          <w:szCs w:val="24"/>
        </w:rPr>
        <w:t>his disciples.</w:t>
      </w:r>
    </w:p>
    <w:p w14:paraId="7E6DB7DF" w14:textId="77777777" w:rsidR="00684279" w:rsidRPr="00684279" w:rsidRDefault="00684279" w:rsidP="00771DD9">
      <w:pPr>
        <w:pStyle w:val="ListParagraph"/>
        <w:numPr>
          <w:ilvl w:val="0"/>
          <w:numId w:val="1"/>
        </w:numPr>
        <w:rPr>
          <w:rFonts w:ascii="Times New Roman" w:hAnsi="Times New Roman" w:cs="Times New Roman"/>
          <w:b/>
          <w:bCs/>
          <w:sz w:val="24"/>
          <w:szCs w:val="24"/>
        </w:rPr>
      </w:pPr>
      <w:r w:rsidRPr="00684279">
        <w:rPr>
          <w:rFonts w:ascii="Times New Roman" w:hAnsi="Times New Roman" w:cs="Times New Roman"/>
          <w:sz w:val="24"/>
          <w:szCs w:val="24"/>
        </w:rPr>
        <w:t>To gain a deeper understanding of the work of the Holy Spirit.</w:t>
      </w:r>
    </w:p>
    <w:p w14:paraId="70FF0DEE" w14:textId="0EA5CF90" w:rsidR="00771DD9" w:rsidRPr="00D412DF" w:rsidRDefault="00FB62B2" w:rsidP="00771DD9">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To examine</w:t>
      </w:r>
      <w:r w:rsidR="00771DD9">
        <w:rPr>
          <w:rFonts w:ascii="Times New Roman" w:hAnsi="Times New Roman" w:cs="Times New Roman"/>
          <w:sz w:val="24"/>
          <w:szCs w:val="24"/>
        </w:rPr>
        <w:t xml:space="preserve"> the promises of Jesus.</w:t>
      </w:r>
    </w:p>
    <w:p w14:paraId="597CA8C7" w14:textId="030E1B6A" w:rsidR="00531E06" w:rsidRDefault="00794267" w:rsidP="00531E06">
      <w:pPr>
        <w:rPr>
          <w:rFonts w:ascii="Times New Roman" w:hAnsi="Times New Roman" w:cs="Times New Roman"/>
          <w:sz w:val="24"/>
          <w:szCs w:val="24"/>
        </w:rPr>
      </w:pPr>
      <w:r w:rsidRPr="009B3066">
        <w:rPr>
          <w:rFonts w:ascii="Times New Roman" w:hAnsi="Times New Roman" w:cs="Times New Roman"/>
          <w:b/>
          <w:bCs/>
          <w:sz w:val="24"/>
          <w:szCs w:val="24"/>
        </w:rPr>
        <w:t>Introduction</w:t>
      </w:r>
      <w:r w:rsidRPr="009B3066">
        <w:rPr>
          <w:rFonts w:ascii="Times New Roman" w:hAnsi="Times New Roman" w:cs="Times New Roman"/>
          <w:sz w:val="24"/>
          <w:szCs w:val="24"/>
        </w:rPr>
        <w:t xml:space="preserve">: </w:t>
      </w:r>
      <w:r w:rsidR="009B3066" w:rsidRPr="009B3066">
        <w:rPr>
          <w:rFonts w:ascii="Times New Roman" w:hAnsi="Times New Roman" w:cs="Times New Roman"/>
          <w:sz w:val="24"/>
          <w:szCs w:val="24"/>
        </w:rPr>
        <w:t xml:space="preserve">In chapter 16, Jesus offers a heartfelt farewell to His disciples. Jesus emphasizes the need for their understanding that He will eventually leave but reassures them that they </w:t>
      </w:r>
      <w:r w:rsidR="00D43502">
        <w:rPr>
          <w:rFonts w:ascii="Times New Roman" w:hAnsi="Times New Roman" w:cs="Times New Roman"/>
          <w:sz w:val="24"/>
          <w:szCs w:val="24"/>
        </w:rPr>
        <w:t xml:space="preserve">will </w:t>
      </w:r>
      <w:r w:rsidR="00D43502" w:rsidRPr="009B3066">
        <w:rPr>
          <w:rFonts w:ascii="Times New Roman" w:hAnsi="Times New Roman" w:cs="Times New Roman"/>
          <w:sz w:val="24"/>
          <w:szCs w:val="24"/>
        </w:rPr>
        <w:t>not</w:t>
      </w:r>
      <w:r w:rsidR="009B3066" w:rsidRPr="009B3066">
        <w:rPr>
          <w:rFonts w:ascii="Times New Roman" w:hAnsi="Times New Roman" w:cs="Times New Roman"/>
          <w:sz w:val="24"/>
          <w:szCs w:val="24"/>
        </w:rPr>
        <w:t xml:space="preserve"> </w:t>
      </w:r>
      <w:r w:rsidR="00CA3DF2">
        <w:rPr>
          <w:rFonts w:ascii="Times New Roman" w:hAnsi="Times New Roman" w:cs="Times New Roman"/>
          <w:sz w:val="24"/>
          <w:szCs w:val="24"/>
        </w:rPr>
        <w:t xml:space="preserve">be </w:t>
      </w:r>
      <w:r w:rsidR="009B3066" w:rsidRPr="009B3066">
        <w:rPr>
          <w:rFonts w:ascii="Times New Roman" w:hAnsi="Times New Roman" w:cs="Times New Roman"/>
          <w:sz w:val="24"/>
          <w:szCs w:val="24"/>
        </w:rPr>
        <w:t>alone. The Messiah illuminates the vital role of the Holy Spirit, explaining how</w:t>
      </w:r>
      <w:r w:rsidR="00F94F56">
        <w:rPr>
          <w:rFonts w:ascii="Times New Roman" w:hAnsi="Times New Roman" w:cs="Times New Roman"/>
          <w:sz w:val="24"/>
          <w:szCs w:val="24"/>
        </w:rPr>
        <w:t xml:space="preserve"> </w:t>
      </w:r>
      <w:r w:rsidR="00EC6D02">
        <w:rPr>
          <w:rFonts w:ascii="Times New Roman" w:hAnsi="Times New Roman" w:cs="Times New Roman"/>
          <w:sz w:val="24"/>
          <w:szCs w:val="24"/>
        </w:rPr>
        <w:t>they</w:t>
      </w:r>
      <w:r w:rsidR="001958D7">
        <w:rPr>
          <w:rFonts w:ascii="Times New Roman" w:hAnsi="Times New Roman" w:cs="Times New Roman"/>
          <w:sz w:val="24"/>
          <w:szCs w:val="24"/>
        </w:rPr>
        <w:t xml:space="preserve"> </w:t>
      </w:r>
      <w:r w:rsidR="00385415">
        <w:rPr>
          <w:rFonts w:ascii="Times New Roman" w:hAnsi="Times New Roman" w:cs="Times New Roman"/>
          <w:sz w:val="24"/>
          <w:szCs w:val="24"/>
        </w:rPr>
        <w:t>work</w:t>
      </w:r>
      <w:r w:rsidR="009B3066" w:rsidRPr="009B3066">
        <w:rPr>
          <w:rFonts w:ascii="Times New Roman" w:hAnsi="Times New Roman" w:cs="Times New Roman"/>
          <w:sz w:val="24"/>
          <w:szCs w:val="24"/>
        </w:rPr>
        <w:t xml:space="preserve"> together as one. In this final discourse, Jesus provides His disciples with profound comfort and encouragement, imparting powerful messages of joy, love, and peace to empower them in their journey.</w:t>
      </w:r>
    </w:p>
    <w:p w14:paraId="00321E9E" w14:textId="1B9C9117" w:rsidR="00771DD9" w:rsidRDefault="00371524" w:rsidP="00531E06">
      <w:pPr>
        <w:rPr>
          <w:rFonts w:ascii="Times New Roman" w:hAnsi="Times New Roman" w:cs="Times New Roman"/>
          <w:b/>
          <w:bCs/>
          <w:sz w:val="24"/>
          <w:szCs w:val="24"/>
        </w:rPr>
      </w:pPr>
      <w:r w:rsidRPr="00371524">
        <w:rPr>
          <w:rFonts w:ascii="Times New Roman" w:hAnsi="Times New Roman" w:cs="Times New Roman"/>
          <w:b/>
          <w:bCs/>
          <w:sz w:val="24"/>
          <w:szCs w:val="24"/>
        </w:rPr>
        <w:t>Point 1:</w:t>
      </w:r>
      <w:r w:rsidR="00DE21A7">
        <w:rPr>
          <w:rFonts w:ascii="Times New Roman" w:hAnsi="Times New Roman" w:cs="Times New Roman"/>
          <w:b/>
          <w:bCs/>
          <w:sz w:val="24"/>
          <w:szCs w:val="24"/>
        </w:rPr>
        <w:t xml:space="preserve"> Jesus </w:t>
      </w:r>
      <w:r w:rsidR="00EC2910">
        <w:rPr>
          <w:rFonts w:ascii="Times New Roman" w:hAnsi="Times New Roman" w:cs="Times New Roman"/>
          <w:b/>
          <w:bCs/>
          <w:sz w:val="24"/>
          <w:szCs w:val="24"/>
        </w:rPr>
        <w:t xml:space="preserve">says His heartfelt </w:t>
      </w:r>
      <w:r w:rsidR="004D0C31">
        <w:rPr>
          <w:rFonts w:ascii="Times New Roman" w:hAnsi="Times New Roman" w:cs="Times New Roman"/>
          <w:b/>
          <w:bCs/>
          <w:sz w:val="24"/>
          <w:szCs w:val="24"/>
        </w:rPr>
        <w:t>f</w:t>
      </w:r>
      <w:r w:rsidR="00DE21A7">
        <w:rPr>
          <w:rFonts w:ascii="Times New Roman" w:hAnsi="Times New Roman" w:cs="Times New Roman"/>
          <w:b/>
          <w:bCs/>
          <w:sz w:val="24"/>
          <w:szCs w:val="24"/>
        </w:rPr>
        <w:t>arewell to the disciples</w:t>
      </w:r>
      <w:r w:rsidR="00597717">
        <w:rPr>
          <w:rFonts w:ascii="Times New Roman" w:hAnsi="Times New Roman" w:cs="Times New Roman"/>
          <w:b/>
          <w:bCs/>
          <w:sz w:val="24"/>
          <w:szCs w:val="24"/>
        </w:rPr>
        <w:t>.</w:t>
      </w:r>
      <w:r w:rsidR="006E14D3">
        <w:rPr>
          <w:rFonts w:ascii="Times New Roman" w:hAnsi="Times New Roman" w:cs="Times New Roman"/>
          <w:b/>
          <w:bCs/>
          <w:sz w:val="24"/>
          <w:szCs w:val="24"/>
        </w:rPr>
        <w:t xml:space="preserve"> (John 16:1</w:t>
      </w:r>
      <w:r w:rsidR="00482F8C">
        <w:rPr>
          <w:rFonts w:ascii="Times New Roman" w:hAnsi="Times New Roman" w:cs="Times New Roman"/>
          <w:b/>
          <w:bCs/>
          <w:sz w:val="24"/>
          <w:szCs w:val="24"/>
        </w:rPr>
        <w:t>-7)</w:t>
      </w:r>
    </w:p>
    <w:p w14:paraId="3B775404" w14:textId="62915D23" w:rsidR="005F561B" w:rsidRDefault="005F561B" w:rsidP="00531E06">
      <w:pPr>
        <w:rPr>
          <w:rFonts w:ascii="Times New Roman" w:hAnsi="Times New Roman" w:cs="Times New Roman"/>
          <w:sz w:val="24"/>
          <w:szCs w:val="24"/>
        </w:rPr>
      </w:pPr>
      <w:r w:rsidRPr="005F561B">
        <w:rPr>
          <w:rFonts w:ascii="Times New Roman" w:hAnsi="Times New Roman" w:cs="Times New Roman"/>
          <w:sz w:val="24"/>
          <w:szCs w:val="24"/>
        </w:rPr>
        <w:t xml:space="preserve">In an emotionally charged farewell speech, Jesus profoundly impacts His disciples, rendering them speechless. His deep love for them is evident as He acknowledges their silence. He sees their fear, sorrow, and anxiety about the changes ahead. With great compassion, Jesus speaks directly to their hearts, assuring them of His presence. </w:t>
      </w:r>
      <w:r w:rsidR="00A146B2" w:rsidRPr="00A146B2">
        <w:rPr>
          <w:rFonts w:ascii="Times New Roman" w:hAnsi="Times New Roman" w:cs="Times New Roman"/>
          <w:sz w:val="24"/>
          <w:szCs w:val="24"/>
        </w:rPr>
        <w:t>He highlights the importance of the Holy Spirit, reassuring them that they will not face the future alone and will have divine guidance and comfort by their side.</w:t>
      </w:r>
    </w:p>
    <w:p w14:paraId="5A35FAD3" w14:textId="6C732751" w:rsidR="00F746CD" w:rsidRDefault="00761A7F" w:rsidP="00531E06">
      <w:pPr>
        <w:rPr>
          <w:rFonts w:ascii="Times New Roman" w:hAnsi="Times New Roman" w:cs="Times New Roman"/>
          <w:sz w:val="24"/>
          <w:szCs w:val="24"/>
        </w:rPr>
      </w:pPr>
      <w:r>
        <w:rPr>
          <w:rFonts w:ascii="Times New Roman" w:hAnsi="Times New Roman" w:cs="Times New Roman"/>
          <w:sz w:val="24"/>
          <w:szCs w:val="24"/>
        </w:rPr>
        <w:t>The</w:t>
      </w:r>
      <w:r w:rsidR="00610DB7">
        <w:rPr>
          <w:rFonts w:ascii="Times New Roman" w:hAnsi="Times New Roman" w:cs="Times New Roman"/>
          <w:sz w:val="24"/>
          <w:szCs w:val="24"/>
        </w:rPr>
        <w:t>ologians state that the Holy Spirit</w:t>
      </w:r>
      <w:r w:rsidR="007222E0">
        <w:rPr>
          <w:rFonts w:ascii="Times New Roman" w:hAnsi="Times New Roman" w:cs="Times New Roman"/>
          <w:sz w:val="24"/>
          <w:szCs w:val="24"/>
        </w:rPr>
        <w:t xml:space="preserve"> </w:t>
      </w:r>
      <w:r w:rsidR="00507EA8">
        <w:rPr>
          <w:rFonts w:ascii="Times New Roman" w:hAnsi="Times New Roman" w:cs="Times New Roman"/>
          <w:sz w:val="24"/>
          <w:szCs w:val="24"/>
        </w:rPr>
        <w:t>is mentioned</w:t>
      </w:r>
      <w:r w:rsidR="007222E0">
        <w:rPr>
          <w:rFonts w:ascii="Times New Roman" w:hAnsi="Times New Roman" w:cs="Times New Roman"/>
          <w:sz w:val="24"/>
          <w:szCs w:val="24"/>
        </w:rPr>
        <w:t xml:space="preserve"> </w:t>
      </w:r>
      <w:r w:rsidR="00692753">
        <w:rPr>
          <w:rFonts w:ascii="Times New Roman" w:hAnsi="Times New Roman" w:cs="Times New Roman"/>
          <w:sz w:val="24"/>
          <w:szCs w:val="24"/>
        </w:rPr>
        <w:t>eighty-one</w:t>
      </w:r>
      <w:r w:rsidR="007222E0">
        <w:rPr>
          <w:rFonts w:ascii="Times New Roman" w:hAnsi="Times New Roman" w:cs="Times New Roman"/>
          <w:sz w:val="24"/>
          <w:szCs w:val="24"/>
        </w:rPr>
        <w:t xml:space="preserve"> times in the Old Testament.</w:t>
      </w:r>
      <w:r w:rsidR="00AD6015">
        <w:rPr>
          <w:rFonts w:ascii="Times New Roman" w:hAnsi="Times New Roman" w:cs="Times New Roman"/>
          <w:sz w:val="24"/>
          <w:szCs w:val="24"/>
        </w:rPr>
        <w:t xml:space="preserve"> </w:t>
      </w:r>
    </w:p>
    <w:p w14:paraId="045726BE" w14:textId="7DB69A6D" w:rsidR="00F3690D" w:rsidRDefault="00106393" w:rsidP="001063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Judges 3:10 The Spirit of the Lord came </w:t>
      </w:r>
      <w:r w:rsidR="007E6D40">
        <w:rPr>
          <w:rFonts w:ascii="Times New Roman" w:hAnsi="Times New Roman" w:cs="Times New Roman"/>
          <w:sz w:val="24"/>
          <w:szCs w:val="24"/>
        </w:rPr>
        <w:t>up</w:t>
      </w:r>
      <w:r>
        <w:rPr>
          <w:rFonts w:ascii="Times New Roman" w:hAnsi="Times New Roman" w:cs="Times New Roman"/>
          <w:sz w:val="24"/>
          <w:szCs w:val="24"/>
        </w:rPr>
        <w:t>on Othniel</w:t>
      </w:r>
      <w:r w:rsidR="007E6D40">
        <w:rPr>
          <w:rFonts w:ascii="Times New Roman" w:hAnsi="Times New Roman" w:cs="Times New Roman"/>
          <w:sz w:val="24"/>
          <w:szCs w:val="24"/>
        </w:rPr>
        <w:t>.</w:t>
      </w:r>
    </w:p>
    <w:p w14:paraId="51FBBAD5" w14:textId="603C92F7" w:rsidR="00106393" w:rsidRDefault="00106393" w:rsidP="001063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Judges 6:34</w:t>
      </w:r>
      <w:r w:rsidR="007E6D40">
        <w:rPr>
          <w:rFonts w:ascii="Times New Roman" w:hAnsi="Times New Roman" w:cs="Times New Roman"/>
          <w:sz w:val="24"/>
          <w:szCs w:val="24"/>
        </w:rPr>
        <w:t xml:space="preserve"> The Spirit of the Lord came upon Gideon.</w:t>
      </w:r>
    </w:p>
    <w:p w14:paraId="3A7C6A0B" w14:textId="27D8B9C9" w:rsidR="007E6D40" w:rsidRPr="00106393" w:rsidRDefault="00BC4C07" w:rsidP="001063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Numbers 11:17 Moses and seventy of the leaders had </w:t>
      </w:r>
      <w:r w:rsidR="001858EA">
        <w:rPr>
          <w:rFonts w:ascii="Times New Roman" w:hAnsi="Times New Roman" w:cs="Times New Roman"/>
          <w:sz w:val="24"/>
          <w:szCs w:val="24"/>
        </w:rPr>
        <w:t>the Spirit of the Lord</w:t>
      </w:r>
    </w:p>
    <w:p w14:paraId="0978DD61" w14:textId="03B05BB2" w:rsidR="0087643E" w:rsidRDefault="005B3D21" w:rsidP="005B3D21">
      <w:pPr>
        <w:rPr>
          <w:rFonts w:ascii="Times New Roman" w:hAnsi="Times New Roman" w:cs="Times New Roman"/>
          <w:b/>
          <w:bCs/>
          <w:sz w:val="28"/>
          <w:szCs w:val="28"/>
        </w:rPr>
      </w:pPr>
      <w:r w:rsidRPr="005B3D21">
        <w:rPr>
          <w:rFonts w:ascii="Times New Roman" w:hAnsi="Times New Roman" w:cs="Times New Roman"/>
          <w:sz w:val="24"/>
          <w:szCs w:val="24"/>
        </w:rPr>
        <w:t>The Holy Spirit is a person and is one who Romans 8:27 states has a mind, The Holy Spirit has a will (1 Corinthians 12:11) and the Holy Spirit has emotions and can grieve according to Ephesians 4:30. The Bible uses terms as he/ him to describe him as a person.  The Holy Spirit is not an it.</w:t>
      </w:r>
    </w:p>
    <w:p w14:paraId="754A9331" w14:textId="15FF980D" w:rsidR="00C364C5" w:rsidRPr="00C364C5" w:rsidRDefault="00C364C5" w:rsidP="00C364C5">
      <w:pPr>
        <w:jc w:val="both"/>
        <w:rPr>
          <w:rFonts w:ascii="Times New Roman" w:hAnsi="Times New Roman" w:cs="Times New Roman"/>
          <w:b/>
          <w:bCs/>
          <w:sz w:val="28"/>
          <w:szCs w:val="28"/>
        </w:rPr>
      </w:pPr>
      <w:r w:rsidRPr="00C364C5">
        <w:rPr>
          <w:rFonts w:ascii="Times New Roman" w:hAnsi="Times New Roman" w:cs="Times New Roman"/>
          <w:b/>
          <w:bCs/>
          <w:sz w:val="28"/>
          <w:szCs w:val="28"/>
        </w:rPr>
        <w:t xml:space="preserve">Question- What attributes or what would be the character of the spirit of untruth, or the spirit of a lie. </w:t>
      </w:r>
    </w:p>
    <w:p w14:paraId="435CABEE" w14:textId="0005C63E" w:rsidR="00597717" w:rsidRDefault="00E13CC7" w:rsidP="00531E06">
      <w:pPr>
        <w:rPr>
          <w:rFonts w:ascii="Times New Roman" w:hAnsi="Times New Roman" w:cs="Times New Roman"/>
          <w:b/>
          <w:bCs/>
          <w:sz w:val="24"/>
          <w:szCs w:val="24"/>
        </w:rPr>
      </w:pPr>
      <w:r w:rsidRPr="00CA781B">
        <w:rPr>
          <w:rFonts w:ascii="Times New Roman" w:hAnsi="Times New Roman" w:cs="Times New Roman"/>
          <w:b/>
          <w:bCs/>
          <w:sz w:val="24"/>
          <w:szCs w:val="24"/>
        </w:rPr>
        <w:t>Point 2:</w:t>
      </w:r>
      <w:r w:rsidR="004C4DD3" w:rsidRPr="00CA781B">
        <w:rPr>
          <w:rFonts w:ascii="Times New Roman" w:hAnsi="Times New Roman" w:cs="Times New Roman"/>
          <w:b/>
          <w:bCs/>
          <w:sz w:val="24"/>
          <w:szCs w:val="24"/>
        </w:rPr>
        <w:t xml:space="preserve"> </w:t>
      </w:r>
      <w:r w:rsidR="00761A7F" w:rsidRPr="00CA781B">
        <w:rPr>
          <w:rFonts w:ascii="Times New Roman" w:hAnsi="Times New Roman" w:cs="Times New Roman"/>
          <w:b/>
          <w:bCs/>
          <w:sz w:val="24"/>
          <w:szCs w:val="24"/>
        </w:rPr>
        <w:t xml:space="preserve"> </w:t>
      </w:r>
      <w:r w:rsidR="00EF1C77">
        <w:rPr>
          <w:rFonts w:ascii="Times New Roman" w:hAnsi="Times New Roman" w:cs="Times New Roman"/>
          <w:b/>
          <w:bCs/>
          <w:sz w:val="24"/>
          <w:szCs w:val="24"/>
        </w:rPr>
        <w:t>The Function of the Holy Spirit</w:t>
      </w:r>
      <w:r w:rsidR="00B159CB">
        <w:rPr>
          <w:rFonts w:ascii="Times New Roman" w:hAnsi="Times New Roman" w:cs="Times New Roman"/>
          <w:b/>
          <w:bCs/>
          <w:sz w:val="24"/>
          <w:szCs w:val="24"/>
        </w:rPr>
        <w:t>.</w:t>
      </w:r>
    </w:p>
    <w:p w14:paraId="4903A2D7" w14:textId="0CECA06C" w:rsidR="00B159CB" w:rsidRDefault="0017098B" w:rsidP="00531E06">
      <w:pPr>
        <w:rPr>
          <w:rFonts w:ascii="Times New Roman" w:hAnsi="Times New Roman" w:cs="Times New Roman"/>
          <w:sz w:val="24"/>
          <w:szCs w:val="24"/>
        </w:rPr>
      </w:pPr>
      <w:r>
        <w:rPr>
          <w:rFonts w:ascii="Times New Roman" w:hAnsi="Times New Roman" w:cs="Times New Roman"/>
          <w:sz w:val="24"/>
          <w:szCs w:val="24"/>
        </w:rPr>
        <w:t xml:space="preserve">John 16:8, </w:t>
      </w:r>
      <w:r w:rsidR="00F306AF">
        <w:rPr>
          <w:rFonts w:ascii="Times New Roman" w:hAnsi="Times New Roman" w:cs="Times New Roman"/>
          <w:sz w:val="24"/>
          <w:szCs w:val="24"/>
        </w:rPr>
        <w:t xml:space="preserve">“When he comes, he will prove </w:t>
      </w:r>
      <w:r w:rsidR="00A71090">
        <w:rPr>
          <w:rFonts w:ascii="Times New Roman" w:hAnsi="Times New Roman" w:cs="Times New Roman"/>
          <w:sz w:val="24"/>
          <w:szCs w:val="24"/>
        </w:rPr>
        <w:t>in the wrong about sin and righteousness, and judgment</w:t>
      </w:r>
      <w:r w:rsidR="002C2F70">
        <w:rPr>
          <w:rFonts w:ascii="Times New Roman" w:hAnsi="Times New Roman" w:cs="Times New Roman"/>
          <w:sz w:val="24"/>
          <w:szCs w:val="24"/>
        </w:rPr>
        <w:t xml:space="preserve">. </w:t>
      </w:r>
    </w:p>
    <w:p w14:paraId="005DE502" w14:textId="1A87DE1A" w:rsidR="004F5E1F" w:rsidRDefault="004F5E1F" w:rsidP="00531E06">
      <w:pPr>
        <w:rPr>
          <w:rFonts w:ascii="Times New Roman" w:hAnsi="Times New Roman" w:cs="Times New Roman"/>
          <w:b/>
          <w:bCs/>
          <w:sz w:val="24"/>
          <w:szCs w:val="24"/>
        </w:rPr>
      </w:pPr>
      <w:r w:rsidRPr="004F5E1F">
        <w:rPr>
          <w:rFonts w:ascii="Times New Roman" w:hAnsi="Times New Roman" w:cs="Times New Roman"/>
          <w:b/>
          <w:bCs/>
          <w:sz w:val="24"/>
          <w:szCs w:val="24"/>
        </w:rPr>
        <w:t>Sin:</w:t>
      </w:r>
    </w:p>
    <w:p w14:paraId="4E90E8E1" w14:textId="69B0D298" w:rsidR="004957C5" w:rsidRPr="00482F8C" w:rsidRDefault="004957C5" w:rsidP="00531E06">
      <w:pPr>
        <w:rPr>
          <w:rFonts w:ascii="Times New Roman" w:hAnsi="Times New Roman" w:cs="Times New Roman"/>
          <w:b/>
          <w:bCs/>
          <w:i/>
          <w:iCs/>
          <w:sz w:val="24"/>
          <w:szCs w:val="24"/>
        </w:rPr>
      </w:pPr>
      <w:r w:rsidRPr="00482F8C">
        <w:rPr>
          <w:rFonts w:ascii="Times New Roman" w:hAnsi="Times New Roman" w:cs="Times New Roman"/>
          <w:b/>
          <w:bCs/>
          <w:i/>
          <w:iCs/>
          <w:sz w:val="24"/>
          <w:szCs w:val="24"/>
        </w:rPr>
        <w:t xml:space="preserve">About sin, because people do not believe in me (John </w:t>
      </w:r>
      <w:r w:rsidR="004372D7" w:rsidRPr="00482F8C">
        <w:rPr>
          <w:rFonts w:ascii="Times New Roman" w:hAnsi="Times New Roman" w:cs="Times New Roman"/>
          <w:b/>
          <w:bCs/>
          <w:i/>
          <w:iCs/>
          <w:sz w:val="24"/>
          <w:szCs w:val="24"/>
        </w:rPr>
        <w:t>16:9).</w:t>
      </w:r>
    </w:p>
    <w:p w14:paraId="3A969B0C" w14:textId="4A151E8E" w:rsidR="00D66040" w:rsidRDefault="009F71D2" w:rsidP="00531E06">
      <w:pPr>
        <w:rPr>
          <w:rFonts w:ascii="Times New Roman" w:hAnsi="Times New Roman" w:cs="Times New Roman"/>
          <w:sz w:val="24"/>
          <w:szCs w:val="24"/>
        </w:rPr>
      </w:pPr>
      <w:r>
        <w:rPr>
          <w:rFonts w:ascii="Times New Roman" w:hAnsi="Times New Roman" w:cs="Times New Roman"/>
          <w:sz w:val="24"/>
          <w:szCs w:val="24"/>
        </w:rPr>
        <w:t>If</w:t>
      </w:r>
      <w:r w:rsidR="00F165B9">
        <w:rPr>
          <w:rFonts w:ascii="Times New Roman" w:hAnsi="Times New Roman" w:cs="Times New Roman"/>
          <w:sz w:val="24"/>
          <w:szCs w:val="24"/>
        </w:rPr>
        <w:t xml:space="preserve"> people remain in their sin of disbelief they will remain in their sin</w:t>
      </w:r>
      <w:r w:rsidR="002969CC">
        <w:rPr>
          <w:rFonts w:ascii="Times New Roman" w:hAnsi="Times New Roman" w:cs="Times New Roman"/>
          <w:sz w:val="24"/>
          <w:szCs w:val="24"/>
        </w:rPr>
        <w:t>s</w:t>
      </w:r>
      <w:r w:rsidR="00F165B9">
        <w:rPr>
          <w:rFonts w:ascii="Times New Roman" w:hAnsi="Times New Roman" w:cs="Times New Roman"/>
          <w:sz w:val="24"/>
          <w:szCs w:val="24"/>
        </w:rPr>
        <w:t xml:space="preserve">. </w:t>
      </w:r>
      <w:r w:rsidR="00667AA9">
        <w:rPr>
          <w:rFonts w:ascii="Times New Roman" w:hAnsi="Times New Roman" w:cs="Times New Roman"/>
          <w:sz w:val="24"/>
          <w:szCs w:val="24"/>
        </w:rPr>
        <w:t xml:space="preserve">In verse 9 Jesus states </w:t>
      </w:r>
      <w:r w:rsidR="0091417A">
        <w:rPr>
          <w:rFonts w:ascii="Times New Roman" w:hAnsi="Times New Roman" w:cs="Times New Roman"/>
          <w:sz w:val="24"/>
          <w:szCs w:val="24"/>
        </w:rPr>
        <w:t>“about sin, because people do not believe in me.”  The key word in this verse is “in me.”</w:t>
      </w:r>
      <w:r w:rsidR="00DC56BF">
        <w:rPr>
          <w:rFonts w:ascii="Times New Roman" w:hAnsi="Times New Roman" w:cs="Times New Roman"/>
          <w:sz w:val="24"/>
          <w:szCs w:val="24"/>
        </w:rPr>
        <w:t xml:space="preserve">  James 2:19</w:t>
      </w:r>
      <w:r w:rsidR="000B6C55">
        <w:rPr>
          <w:rFonts w:ascii="Times New Roman" w:hAnsi="Times New Roman" w:cs="Times New Roman"/>
          <w:sz w:val="24"/>
          <w:szCs w:val="24"/>
        </w:rPr>
        <w:t xml:space="preserve"> states, </w:t>
      </w:r>
      <w:r w:rsidR="00575580">
        <w:rPr>
          <w:rFonts w:ascii="Times New Roman" w:hAnsi="Times New Roman" w:cs="Times New Roman"/>
          <w:sz w:val="24"/>
          <w:szCs w:val="24"/>
        </w:rPr>
        <w:t>“You</w:t>
      </w:r>
      <w:r w:rsidR="000B6C55">
        <w:rPr>
          <w:rFonts w:ascii="Times New Roman" w:hAnsi="Times New Roman" w:cs="Times New Roman"/>
          <w:sz w:val="24"/>
          <w:szCs w:val="24"/>
        </w:rPr>
        <w:t xml:space="preserve"> believe that there is one God. Good! Even the demons believe that </w:t>
      </w:r>
      <w:r w:rsidR="00575580">
        <w:rPr>
          <w:rFonts w:ascii="Times New Roman" w:hAnsi="Times New Roman" w:cs="Times New Roman"/>
          <w:sz w:val="24"/>
          <w:szCs w:val="24"/>
        </w:rPr>
        <w:t xml:space="preserve">– and shudder. </w:t>
      </w:r>
      <w:r w:rsidR="005E786B">
        <w:rPr>
          <w:rFonts w:ascii="Times New Roman" w:hAnsi="Times New Roman" w:cs="Times New Roman"/>
          <w:sz w:val="24"/>
          <w:szCs w:val="24"/>
        </w:rPr>
        <w:t>The Holy Spirit wants sinners to repent</w:t>
      </w:r>
      <w:r w:rsidR="00604631">
        <w:rPr>
          <w:rFonts w:ascii="Times New Roman" w:hAnsi="Times New Roman" w:cs="Times New Roman"/>
          <w:sz w:val="24"/>
          <w:szCs w:val="24"/>
        </w:rPr>
        <w:t xml:space="preserve"> and believe in Jesus Christ. </w:t>
      </w:r>
    </w:p>
    <w:p w14:paraId="2FE8EB8D" w14:textId="5FCF98F5" w:rsidR="004C0486" w:rsidRDefault="004C0486" w:rsidP="004C0486">
      <w:pPr>
        <w:rPr>
          <w:rFonts w:ascii="Times New Roman" w:hAnsi="Times New Roman" w:cs="Times New Roman"/>
          <w:sz w:val="24"/>
          <w:szCs w:val="24"/>
        </w:rPr>
      </w:pPr>
      <w:r>
        <w:rPr>
          <w:rFonts w:ascii="Times New Roman" w:hAnsi="Times New Roman" w:cs="Times New Roman"/>
          <w:sz w:val="24"/>
          <w:szCs w:val="24"/>
        </w:rPr>
        <w:t xml:space="preserve">As a believer it is not enough to admit that Jesus Christ exists, a person must confess that he is Lord. The Word of God states in Philippians 2:10-11, “That at the name of Jesus every knee should bow, of those in heaven, and of those on earth, and of those under the earth, and that every tongue should confess that Jesus Christ is Lord, to the glory of God the Father.” </w:t>
      </w:r>
    </w:p>
    <w:p w14:paraId="41009281" w14:textId="1C0179E6" w:rsidR="00EE7C3B" w:rsidRDefault="00022A28" w:rsidP="00531E06">
      <w:pPr>
        <w:rPr>
          <w:rFonts w:ascii="Times New Roman" w:hAnsi="Times New Roman" w:cs="Times New Roman"/>
          <w:b/>
          <w:bCs/>
          <w:sz w:val="24"/>
          <w:szCs w:val="24"/>
        </w:rPr>
      </w:pPr>
      <w:r w:rsidRPr="002500A5">
        <w:rPr>
          <w:rFonts w:ascii="Times New Roman" w:hAnsi="Times New Roman" w:cs="Times New Roman"/>
          <w:b/>
          <w:bCs/>
          <w:sz w:val="24"/>
          <w:szCs w:val="24"/>
        </w:rPr>
        <w:t>Righteousness</w:t>
      </w:r>
      <w:r w:rsidR="002500A5">
        <w:rPr>
          <w:rFonts w:ascii="Times New Roman" w:hAnsi="Times New Roman" w:cs="Times New Roman"/>
          <w:b/>
          <w:bCs/>
          <w:sz w:val="24"/>
          <w:szCs w:val="24"/>
        </w:rPr>
        <w:t>:</w:t>
      </w:r>
    </w:p>
    <w:p w14:paraId="425C6356" w14:textId="53B3425E" w:rsidR="003100BE" w:rsidRPr="00482F8C" w:rsidRDefault="003100BE" w:rsidP="00531E06">
      <w:pPr>
        <w:rPr>
          <w:rFonts w:ascii="Times New Roman" w:hAnsi="Times New Roman" w:cs="Times New Roman"/>
          <w:b/>
          <w:bCs/>
          <w:i/>
          <w:iCs/>
          <w:sz w:val="24"/>
          <w:szCs w:val="24"/>
        </w:rPr>
      </w:pPr>
      <w:r w:rsidRPr="00482F8C">
        <w:rPr>
          <w:rFonts w:ascii="Times New Roman" w:hAnsi="Times New Roman" w:cs="Times New Roman"/>
          <w:b/>
          <w:bCs/>
          <w:i/>
          <w:iCs/>
          <w:sz w:val="24"/>
          <w:szCs w:val="24"/>
        </w:rPr>
        <w:t xml:space="preserve">About </w:t>
      </w:r>
      <w:r w:rsidR="000F471B" w:rsidRPr="00482F8C">
        <w:rPr>
          <w:rFonts w:ascii="Times New Roman" w:hAnsi="Times New Roman" w:cs="Times New Roman"/>
          <w:b/>
          <w:bCs/>
          <w:i/>
          <w:iCs/>
          <w:sz w:val="24"/>
          <w:szCs w:val="24"/>
        </w:rPr>
        <w:t>righteousness, because I am going to the Father, where you can see me no longer</w:t>
      </w:r>
      <w:r w:rsidR="00013ED8" w:rsidRPr="00482F8C">
        <w:rPr>
          <w:rFonts w:ascii="Times New Roman" w:hAnsi="Times New Roman" w:cs="Times New Roman"/>
          <w:b/>
          <w:bCs/>
          <w:i/>
          <w:iCs/>
          <w:sz w:val="24"/>
          <w:szCs w:val="24"/>
        </w:rPr>
        <w:t xml:space="preserve"> (John 16:10).</w:t>
      </w:r>
    </w:p>
    <w:p w14:paraId="37254156" w14:textId="150893AE" w:rsidR="002500A5" w:rsidRDefault="002500A5" w:rsidP="00531E06">
      <w:pPr>
        <w:rPr>
          <w:rFonts w:ascii="Times New Roman" w:hAnsi="Times New Roman" w:cs="Times New Roman"/>
          <w:sz w:val="24"/>
          <w:szCs w:val="24"/>
        </w:rPr>
      </w:pPr>
      <w:r>
        <w:rPr>
          <w:rFonts w:ascii="Times New Roman" w:hAnsi="Times New Roman" w:cs="Times New Roman"/>
          <w:sz w:val="24"/>
          <w:szCs w:val="24"/>
        </w:rPr>
        <w:t xml:space="preserve">The righteousness of God </w:t>
      </w:r>
      <w:r w:rsidR="00102257">
        <w:rPr>
          <w:rFonts w:ascii="Times New Roman" w:hAnsi="Times New Roman" w:cs="Times New Roman"/>
          <w:sz w:val="24"/>
          <w:szCs w:val="24"/>
        </w:rPr>
        <w:t>is the legal standing before God as not guilty</w:t>
      </w:r>
      <w:r w:rsidR="00516890">
        <w:rPr>
          <w:rFonts w:ascii="Times New Roman" w:hAnsi="Times New Roman" w:cs="Times New Roman"/>
          <w:sz w:val="24"/>
          <w:szCs w:val="24"/>
        </w:rPr>
        <w:t xml:space="preserve">. </w:t>
      </w:r>
      <w:r w:rsidR="00102257">
        <w:rPr>
          <w:rFonts w:ascii="Times New Roman" w:hAnsi="Times New Roman" w:cs="Times New Roman"/>
          <w:sz w:val="24"/>
          <w:szCs w:val="24"/>
        </w:rPr>
        <w:t>1 John 3:10 states</w:t>
      </w:r>
      <w:r w:rsidR="009709E2">
        <w:rPr>
          <w:rFonts w:ascii="Times New Roman" w:hAnsi="Times New Roman" w:cs="Times New Roman"/>
          <w:sz w:val="24"/>
          <w:szCs w:val="24"/>
        </w:rPr>
        <w:t xml:space="preserve">, </w:t>
      </w:r>
      <w:r w:rsidR="00421EA2">
        <w:rPr>
          <w:rFonts w:ascii="Times New Roman" w:hAnsi="Times New Roman" w:cs="Times New Roman"/>
          <w:sz w:val="24"/>
          <w:szCs w:val="24"/>
        </w:rPr>
        <w:t>in</w:t>
      </w:r>
      <w:r w:rsidR="00163526">
        <w:rPr>
          <w:rFonts w:ascii="Times New Roman" w:hAnsi="Times New Roman" w:cs="Times New Roman"/>
          <w:sz w:val="24"/>
          <w:szCs w:val="24"/>
        </w:rPr>
        <w:t xml:space="preserve"> this the children of God and the children of the devil are manifest: whoever does not pra</w:t>
      </w:r>
      <w:r w:rsidR="00EA77E1">
        <w:rPr>
          <w:rFonts w:ascii="Times New Roman" w:hAnsi="Times New Roman" w:cs="Times New Roman"/>
          <w:sz w:val="24"/>
          <w:szCs w:val="24"/>
        </w:rPr>
        <w:t>ctice righteousness is not of God, nor is he who does not love his brother.”</w:t>
      </w:r>
      <w:r w:rsidR="00421EA2">
        <w:rPr>
          <w:rFonts w:ascii="Times New Roman" w:hAnsi="Times New Roman" w:cs="Times New Roman"/>
          <w:sz w:val="24"/>
          <w:szCs w:val="24"/>
        </w:rPr>
        <w:t xml:space="preserve">  </w:t>
      </w:r>
    </w:p>
    <w:p w14:paraId="4D9B458E" w14:textId="77777777" w:rsidR="008B53A7" w:rsidRPr="00A87C52" w:rsidRDefault="008B53A7" w:rsidP="008B53A7">
      <w:pPr>
        <w:jc w:val="both"/>
        <w:rPr>
          <w:rFonts w:ascii="Times New Roman" w:hAnsi="Times New Roman" w:cs="Times New Roman"/>
          <w:b/>
          <w:bCs/>
          <w:sz w:val="28"/>
          <w:szCs w:val="28"/>
        </w:rPr>
      </w:pPr>
      <w:r w:rsidRPr="00A87C52">
        <w:rPr>
          <w:rFonts w:ascii="Times New Roman" w:hAnsi="Times New Roman" w:cs="Times New Roman"/>
          <w:b/>
          <w:bCs/>
          <w:sz w:val="28"/>
          <w:szCs w:val="28"/>
        </w:rPr>
        <w:t>Question- What is the difference between righteousness of God and being right?</w:t>
      </w:r>
    </w:p>
    <w:p w14:paraId="0AD0E518" w14:textId="706AA1F5" w:rsidR="00C97CC5" w:rsidRDefault="009679FC" w:rsidP="00531E06">
      <w:pPr>
        <w:rPr>
          <w:rFonts w:ascii="Times New Roman" w:hAnsi="Times New Roman" w:cs="Times New Roman"/>
          <w:b/>
          <w:bCs/>
          <w:sz w:val="24"/>
          <w:szCs w:val="24"/>
        </w:rPr>
      </w:pPr>
      <w:r w:rsidRPr="009679FC">
        <w:rPr>
          <w:rFonts w:ascii="Times New Roman" w:hAnsi="Times New Roman" w:cs="Times New Roman"/>
          <w:b/>
          <w:bCs/>
          <w:sz w:val="24"/>
          <w:szCs w:val="24"/>
        </w:rPr>
        <w:t>Judgment:</w:t>
      </w:r>
    </w:p>
    <w:p w14:paraId="09AC2A39" w14:textId="6A1DC66A" w:rsidR="002E0817" w:rsidRPr="00482F8C" w:rsidRDefault="0098096B" w:rsidP="00531E06">
      <w:pPr>
        <w:rPr>
          <w:rFonts w:ascii="Times New Roman" w:hAnsi="Times New Roman" w:cs="Times New Roman"/>
          <w:b/>
          <w:bCs/>
          <w:i/>
          <w:iCs/>
          <w:sz w:val="24"/>
          <w:szCs w:val="24"/>
        </w:rPr>
      </w:pPr>
      <w:r w:rsidRPr="00482F8C">
        <w:rPr>
          <w:rFonts w:ascii="Times New Roman" w:hAnsi="Times New Roman" w:cs="Times New Roman"/>
          <w:b/>
          <w:bCs/>
          <w:i/>
          <w:iCs/>
          <w:sz w:val="24"/>
          <w:szCs w:val="24"/>
        </w:rPr>
        <w:t xml:space="preserve">And about judgment, because the prince of this world now stands </w:t>
      </w:r>
      <w:r w:rsidR="003100BE" w:rsidRPr="00482F8C">
        <w:rPr>
          <w:rFonts w:ascii="Times New Roman" w:hAnsi="Times New Roman" w:cs="Times New Roman"/>
          <w:b/>
          <w:bCs/>
          <w:i/>
          <w:iCs/>
          <w:sz w:val="24"/>
          <w:szCs w:val="24"/>
        </w:rPr>
        <w:t>condemned</w:t>
      </w:r>
      <w:r w:rsidRPr="00482F8C">
        <w:rPr>
          <w:rFonts w:ascii="Times New Roman" w:hAnsi="Times New Roman" w:cs="Times New Roman"/>
          <w:b/>
          <w:bCs/>
          <w:i/>
          <w:iCs/>
          <w:sz w:val="24"/>
          <w:szCs w:val="24"/>
        </w:rPr>
        <w:t xml:space="preserve"> (John 16:</w:t>
      </w:r>
      <w:r w:rsidR="003100BE" w:rsidRPr="00482F8C">
        <w:rPr>
          <w:rFonts w:ascii="Times New Roman" w:hAnsi="Times New Roman" w:cs="Times New Roman"/>
          <w:b/>
          <w:bCs/>
          <w:i/>
          <w:iCs/>
          <w:sz w:val="24"/>
          <w:szCs w:val="24"/>
        </w:rPr>
        <w:t>11).</w:t>
      </w:r>
    </w:p>
    <w:p w14:paraId="58CA06B4" w14:textId="1D740B2E" w:rsidR="00D3319D" w:rsidRDefault="00436AAB" w:rsidP="00531E06">
      <w:pPr>
        <w:rPr>
          <w:rFonts w:ascii="Times New Roman" w:hAnsi="Times New Roman" w:cs="Times New Roman"/>
          <w:sz w:val="24"/>
          <w:szCs w:val="24"/>
        </w:rPr>
      </w:pPr>
      <w:r w:rsidRPr="00436AAB">
        <w:rPr>
          <w:rFonts w:ascii="Times New Roman" w:hAnsi="Times New Roman" w:cs="Times New Roman"/>
          <w:sz w:val="24"/>
          <w:szCs w:val="24"/>
        </w:rPr>
        <w:t xml:space="preserve">The ruler of darkness stands condemned, and those who follow him will face judgment. It is crucial to understand that non-believers will share in this fate unless they turn away from their sins and seek forgiveness. </w:t>
      </w:r>
      <w:r w:rsidR="006D3985">
        <w:rPr>
          <w:rFonts w:ascii="Times New Roman" w:hAnsi="Times New Roman" w:cs="Times New Roman"/>
          <w:sz w:val="24"/>
          <w:szCs w:val="24"/>
        </w:rPr>
        <w:t>Acts 2:38</w:t>
      </w:r>
      <w:r w:rsidR="00764D77">
        <w:rPr>
          <w:rFonts w:ascii="Times New Roman" w:hAnsi="Times New Roman" w:cs="Times New Roman"/>
          <w:sz w:val="24"/>
          <w:szCs w:val="24"/>
        </w:rPr>
        <w:t xml:space="preserve"> states, </w:t>
      </w:r>
      <w:r w:rsidR="00A7341F" w:rsidRPr="00A7341F">
        <w:rPr>
          <w:rFonts w:ascii="Times New Roman" w:hAnsi="Times New Roman" w:cs="Times New Roman"/>
          <w:sz w:val="24"/>
          <w:szCs w:val="24"/>
        </w:rPr>
        <w:t>Peter replied, “Repent and be baptized, every one of you, in the name of Jesus Christ for the forgiveness of your sins. And you will receive the gift of the Holy Spirit.</w:t>
      </w:r>
    </w:p>
    <w:p w14:paraId="6482532E" w14:textId="76BE07B7" w:rsidR="00B14844" w:rsidRDefault="00B14844" w:rsidP="00531E06">
      <w:pPr>
        <w:rPr>
          <w:rFonts w:ascii="Times New Roman" w:hAnsi="Times New Roman" w:cs="Times New Roman"/>
          <w:sz w:val="24"/>
          <w:szCs w:val="24"/>
        </w:rPr>
      </w:pPr>
      <w:r w:rsidRPr="00AB0B08">
        <w:rPr>
          <w:rFonts w:ascii="Times New Roman" w:hAnsi="Times New Roman" w:cs="Times New Roman"/>
          <w:sz w:val="24"/>
          <w:szCs w:val="24"/>
        </w:rPr>
        <w:t xml:space="preserve">As believers in the Lord, it is essential to understand that our purpose is not to serve as God’s secretary, listing the sins of those around us. Rather, </w:t>
      </w:r>
      <w:r>
        <w:rPr>
          <w:rFonts w:ascii="Times New Roman" w:hAnsi="Times New Roman" w:cs="Times New Roman"/>
          <w:sz w:val="24"/>
          <w:szCs w:val="24"/>
        </w:rPr>
        <w:t>believers are</w:t>
      </w:r>
      <w:r w:rsidRPr="00AB0B08">
        <w:rPr>
          <w:rFonts w:ascii="Times New Roman" w:hAnsi="Times New Roman" w:cs="Times New Roman"/>
          <w:sz w:val="24"/>
          <w:szCs w:val="24"/>
        </w:rPr>
        <w:t xml:space="preserve"> to shine brightly </w:t>
      </w:r>
      <w:r>
        <w:rPr>
          <w:rFonts w:ascii="Times New Roman" w:hAnsi="Times New Roman" w:cs="Times New Roman"/>
          <w:sz w:val="24"/>
          <w:szCs w:val="24"/>
        </w:rPr>
        <w:t>by</w:t>
      </w:r>
      <w:r w:rsidRPr="00AB0B08">
        <w:rPr>
          <w:rFonts w:ascii="Times New Roman" w:hAnsi="Times New Roman" w:cs="Times New Roman"/>
          <w:sz w:val="24"/>
          <w:szCs w:val="24"/>
        </w:rPr>
        <w:t xml:space="preserve"> </w:t>
      </w:r>
      <w:r>
        <w:rPr>
          <w:rFonts w:ascii="Times New Roman" w:hAnsi="Times New Roman" w:cs="Times New Roman"/>
          <w:sz w:val="24"/>
          <w:szCs w:val="24"/>
        </w:rPr>
        <w:t>de</w:t>
      </w:r>
      <w:r w:rsidRPr="00AB0B08">
        <w:rPr>
          <w:rFonts w:ascii="Times New Roman" w:hAnsi="Times New Roman" w:cs="Times New Roman"/>
          <w:sz w:val="24"/>
          <w:szCs w:val="24"/>
        </w:rPr>
        <w:t xml:space="preserve">monstrating our obedience to Him. Let us rise above and truly </w:t>
      </w:r>
      <w:proofErr w:type="gramStart"/>
      <w:r w:rsidRPr="00AB0B08">
        <w:rPr>
          <w:rFonts w:ascii="Times New Roman" w:hAnsi="Times New Roman" w:cs="Times New Roman"/>
          <w:sz w:val="24"/>
          <w:szCs w:val="24"/>
        </w:rPr>
        <w:t>reflect</w:t>
      </w:r>
      <w:proofErr w:type="gramEnd"/>
      <w:r w:rsidRPr="00AB0B08">
        <w:rPr>
          <w:rFonts w:ascii="Times New Roman" w:hAnsi="Times New Roman" w:cs="Times New Roman"/>
          <w:sz w:val="24"/>
          <w:szCs w:val="24"/>
        </w:rPr>
        <w:t xml:space="preserve"> the love and grace that define our faith.</w:t>
      </w:r>
    </w:p>
    <w:p w14:paraId="28F72432" w14:textId="77777777" w:rsidR="008B53A7" w:rsidRDefault="008B53A7" w:rsidP="00531E06">
      <w:pPr>
        <w:rPr>
          <w:rFonts w:ascii="Times New Roman" w:hAnsi="Times New Roman" w:cs="Times New Roman"/>
          <w:b/>
          <w:bCs/>
          <w:sz w:val="24"/>
          <w:szCs w:val="24"/>
        </w:rPr>
      </w:pPr>
    </w:p>
    <w:p w14:paraId="748505BC" w14:textId="528DE781" w:rsidR="00E36E29" w:rsidRDefault="00E36E29" w:rsidP="00531E06">
      <w:pPr>
        <w:rPr>
          <w:rFonts w:ascii="Times New Roman" w:hAnsi="Times New Roman" w:cs="Times New Roman"/>
          <w:b/>
          <w:bCs/>
          <w:sz w:val="24"/>
          <w:szCs w:val="24"/>
        </w:rPr>
      </w:pPr>
      <w:r w:rsidRPr="000F5C4A">
        <w:rPr>
          <w:rFonts w:ascii="Times New Roman" w:hAnsi="Times New Roman" w:cs="Times New Roman"/>
          <w:b/>
          <w:bCs/>
          <w:sz w:val="24"/>
          <w:szCs w:val="24"/>
        </w:rPr>
        <w:t>Point 3:</w:t>
      </w:r>
      <w:r w:rsidR="000F5C4A">
        <w:rPr>
          <w:rFonts w:ascii="Times New Roman" w:hAnsi="Times New Roman" w:cs="Times New Roman"/>
          <w:b/>
          <w:bCs/>
          <w:sz w:val="24"/>
          <w:szCs w:val="24"/>
        </w:rPr>
        <w:t xml:space="preserve">  Three Words that keep us going.</w:t>
      </w:r>
    </w:p>
    <w:p w14:paraId="7FD17AA5" w14:textId="56EAAD3D" w:rsidR="00D11FF2" w:rsidRDefault="00D11FF2" w:rsidP="00531E06">
      <w:pPr>
        <w:rPr>
          <w:rFonts w:ascii="Times New Roman" w:hAnsi="Times New Roman" w:cs="Times New Roman"/>
          <w:b/>
          <w:bCs/>
          <w:sz w:val="24"/>
          <w:szCs w:val="24"/>
        </w:rPr>
      </w:pPr>
      <w:r>
        <w:rPr>
          <w:rFonts w:ascii="Times New Roman" w:hAnsi="Times New Roman" w:cs="Times New Roman"/>
          <w:b/>
          <w:bCs/>
          <w:sz w:val="24"/>
          <w:szCs w:val="24"/>
        </w:rPr>
        <w:t>Joy:</w:t>
      </w:r>
      <w:r w:rsidR="00B006C3">
        <w:rPr>
          <w:rFonts w:ascii="Times New Roman" w:hAnsi="Times New Roman" w:cs="Times New Roman"/>
          <w:b/>
          <w:bCs/>
          <w:sz w:val="24"/>
          <w:szCs w:val="24"/>
        </w:rPr>
        <w:t xml:space="preserve"> </w:t>
      </w:r>
    </w:p>
    <w:p w14:paraId="0BB83145" w14:textId="2FF43677" w:rsidR="00BD6F83" w:rsidRPr="00482F8C" w:rsidRDefault="004B7656" w:rsidP="00531E06">
      <w:pPr>
        <w:rPr>
          <w:rFonts w:ascii="Times New Roman" w:hAnsi="Times New Roman" w:cs="Times New Roman"/>
          <w:b/>
          <w:bCs/>
          <w:i/>
          <w:iCs/>
          <w:sz w:val="24"/>
          <w:szCs w:val="24"/>
        </w:rPr>
      </w:pPr>
      <w:r w:rsidRPr="00482F8C">
        <w:rPr>
          <w:rFonts w:ascii="Times New Roman" w:hAnsi="Times New Roman" w:cs="Times New Roman"/>
          <w:b/>
          <w:bCs/>
          <w:i/>
          <w:iCs/>
          <w:sz w:val="24"/>
          <w:szCs w:val="24"/>
        </w:rPr>
        <w:t>Until now you have not asked for anything in my name</w:t>
      </w:r>
      <w:r w:rsidR="003B4173" w:rsidRPr="00482F8C">
        <w:rPr>
          <w:rFonts w:ascii="Times New Roman" w:hAnsi="Times New Roman" w:cs="Times New Roman"/>
          <w:b/>
          <w:bCs/>
          <w:i/>
          <w:iCs/>
          <w:sz w:val="24"/>
          <w:szCs w:val="24"/>
        </w:rPr>
        <w:t>. Ask and you will receive, and your</w:t>
      </w:r>
      <w:r w:rsidR="00484D25" w:rsidRPr="00482F8C">
        <w:rPr>
          <w:rFonts w:ascii="Times New Roman" w:hAnsi="Times New Roman" w:cs="Times New Roman"/>
          <w:b/>
          <w:bCs/>
          <w:i/>
          <w:iCs/>
          <w:sz w:val="24"/>
          <w:szCs w:val="24"/>
        </w:rPr>
        <w:t xml:space="preserve"> joy will be complete (John 16:23). </w:t>
      </w:r>
    </w:p>
    <w:p w14:paraId="04863A14" w14:textId="30EFE773" w:rsidR="005D1C50" w:rsidRPr="005D1C50" w:rsidRDefault="005D1C50" w:rsidP="00531E06">
      <w:pPr>
        <w:rPr>
          <w:rFonts w:ascii="Times New Roman" w:hAnsi="Times New Roman" w:cs="Times New Roman"/>
          <w:sz w:val="24"/>
          <w:szCs w:val="24"/>
        </w:rPr>
      </w:pPr>
      <w:r w:rsidRPr="005D1C50">
        <w:rPr>
          <w:rFonts w:ascii="Times New Roman" w:hAnsi="Times New Roman" w:cs="Times New Roman"/>
          <w:sz w:val="24"/>
          <w:szCs w:val="24"/>
        </w:rPr>
        <w:t>Jesus demonstrates profound compassion for His disciples by offering them joy. He assures them that they need only to ask— all they must do is pray. This promise highlights the enduring relationship between believers and Jesus, emphasizing that He is always ready to listen and engage with His people.</w:t>
      </w:r>
    </w:p>
    <w:p w14:paraId="7C44D2D9" w14:textId="230EA96B" w:rsidR="00E60314" w:rsidRDefault="00E60314" w:rsidP="00531E06">
      <w:pPr>
        <w:rPr>
          <w:rFonts w:ascii="Times New Roman" w:hAnsi="Times New Roman" w:cs="Times New Roman"/>
          <w:b/>
          <w:bCs/>
          <w:sz w:val="24"/>
          <w:szCs w:val="24"/>
        </w:rPr>
      </w:pPr>
      <w:r w:rsidRPr="00E60314">
        <w:rPr>
          <w:rFonts w:ascii="Times New Roman" w:hAnsi="Times New Roman" w:cs="Times New Roman"/>
          <w:b/>
          <w:bCs/>
          <w:sz w:val="24"/>
          <w:szCs w:val="24"/>
        </w:rPr>
        <w:t>Love:</w:t>
      </w:r>
    </w:p>
    <w:p w14:paraId="41F78F26" w14:textId="77777777" w:rsidR="00482F8C" w:rsidRPr="00482F8C" w:rsidRDefault="00E02D72" w:rsidP="00265B80">
      <w:pPr>
        <w:rPr>
          <w:rFonts w:ascii="Times New Roman" w:hAnsi="Times New Roman" w:cs="Times New Roman"/>
          <w:b/>
          <w:bCs/>
          <w:i/>
          <w:iCs/>
          <w:sz w:val="24"/>
          <w:szCs w:val="24"/>
        </w:rPr>
      </w:pPr>
      <w:r w:rsidRPr="00482F8C">
        <w:rPr>
          <w:rFonts w:ascii="Times New Roman" w:hAnsi="Times New Roman" w:cs="Times New Roman"/>
          <w:b/>
          <w:bCs/>
          <w:i/>
          <w:iCs/>
          <w:sz w:val="24"/>
          <w:szCs w:val="24"/>
        </w:rPr>
        <w:t>“No</w:t>
      </w:r>
      <w:r w:rsidR="00123BB8" w:rsidRPr="00482F8C">
        <w:rPr>
          <w:rFonts w:ascii="Times New Roman" w:hAnsi="Times New Roman" w:cs="Times New Roman"/>
          <w:b/>
          <w:bCs/>
          <w:i/>
          <w:iCs/>
          <w:sz w:val="24"/>
          <w:szCs w:val="24"/>
        </w:rPr>
        <w:t>, the Father himself loves you because you have loved me and believed that I came from God</w:t>
      </w:r>
      <w:r w:rsidR="00BC5FEF" w:rsidRPr="00482F8C">
        <w:rPr>
          <w:rFonts w:ascii="Times New Roman" w:hAnsi="Times New Roman" w:cs="Times New Roman"/>
          <w:b/>
          <w:bCs/>
          <w:i/>
          <w:iCs/>
          <w:sz w:val="24"/>
          <w:szCs w:val="24"/>
        </w:rPr>
        <w:t xml:space="preserve"> (John 16:27).</w:t>
      </w:r>
    </w:p>
    <w:p w14:paraId="464A9032" w14:textId="388A6034" w:rsidR="00926F83" w:rsidRDefault="00BB77CC" w:rsidP="00265B80">
      <w:pPr>
        <w:rPr>
          <w:rFonts w:ascii="Times New Roman" w:hAnsi="Times New Roman" w:cs="Times New Roman"/>
          <w:sz w:val="24"/>
          <w:szCs w:val="24"/>
        </w:rPr>
      </w:pPr>
      <w:r>
        <w:rPr>
          <w:rFonts w:ascii="Times New Roman" w:hAnsi="Times New Roman" w:cs="Times New Roman"/>
          <w:sz w:val="24"/>
          <w:szCs w:val="24"/>
        </w:rPr>
        <w:t>Jesus describes in John 14:23 what he means by</w:t>
      </w:r>
      <w:r w:rsidR="003A5FE3">
        <w:rPr>
          <w:rFonts w:ascii="Times New Roman" w:hAnsi="Times New Roman" w:cs="Times New Roman"/>
          <w:sz w:val="24"/>
          <w:szCs w:val="24"/>
        </w:rPr>
        <w:t xml:space="preserve"> “you have loved me.”  </w:t>
      </w:r>
      <w:r w:rsidR="00E639AA">
        <w:rPr>
          <w:rFonts w:ascii="Times New Roman" w:hAnsi="Times New Roman" w:cs="Times New Roman"/>
          <w:sz w:val="24"/>
          <w:szCs w:val="24"/>
        </w:rPr>
        <w:t xml:space="preserve">The Word of God states, </w:t>
      </w:r>
      <w:r w:rsidR="00926F83">
        <w:rPr>
          <w:rFonts w:ascii="Times New Roman" w:hAnsi="Times New Roman" w:cs="Times New Roman"/>
          <w:sz w:val="24"/>
          <w:szCs w:val="24"/>
        </w:rPr>
        <w:t>“Jesus</w:t>
      </w:r>
      <w:r w:rsidR="00E639AA">
        <w:rPr>
          <w:rFonts w:ascii="Times New Roman" w:hAnsi="Times New Roman" w:cs="Times New Roman"/>
          <w:sz w:val="24"/>
          <w:szCs w:val="24"/>
        </w:rPr>
        <w:t xml:space="preserve"> answered and said to him, “If anyone loves Me</w:t>
      </w:r>
      <w:r w:rsidR="002A706D">
        <w:rPr>
          <w:rFonts w:ascii="Times New Roman" w:hAnsi="Times New Roman" w:cs="Times New Roman"/>
          <w:sz w:val="24"/>
          <w:szCs w:val="24"/>
        </w:rPr>
        <w:t>, he will keep my word, and my Father will love him, and we will come to him and make our home with him.”</w:t>
      </w:r>
      <w:r w:rsidR="00162253">
        <w:rPr>
          <w:rFonts w:ascii="Times New Roman" w:hAnsi="Times New Roman" w:cs="Times New Roman"/>
          <w:sz w:val="24"/>
          <w:szCs w:val="24"/>
        </w:rPr>
        <w:t xml:space="preserve">  Jesus is saying that love is more than an action</w:t>
      </w:r>
      <w:r w:rsidR="0083102E">
        <w:rPr>
          <w:rFonts w:ascii="Times New Roman" w:hAnsi="Times New Roman" w:cs="Times New Roman"/>
          <w:sz w:val="24"/>
          <w:szCs w:val="24"/>
        </w:rPr>
        <w:t xml:space="preserve">. </w:t>
      </w:r>
      <w:r w:rsidR="00162253">
        <w:rPr>
          <w:rFonts w:ascii="Times New Roman" w:hAnsi="Times New Roman" w:cs="Times New Roman"/>
          <w:sz w:val="24"/>
          <w:szCs w:val="24"/>
        </w:rPr>
        <w:t xml:space="preserve">Words of love are vital but acts of </w:t>
      </w:r>
      <w:r w:rsidR="002668C5">
        <w:rPr>
          <w:rFonts w:ascii="Times New Roman" w:hAnsi="Times New Roman" w:cs="Times New Roman"/>
          <w:sz w:val="24"/>
          <w:szCs w:val="24"/>
        </w:rPr>
        <w:t>love</w:t>
      </w:r>
      <w:r w:rsidR="00162253">
        <w:rPr>
          <w:rFonts w:ascii="Times New Roman" w:hAnsi="Times New Roman" w:cs="Times New Roman"/>
          <w:sz w:val="24"/>
          <w:szCs w:val="24"/>
        </w:rPr>
        <w:t xml:space="preserve"> provide proof. </w:t>
      </w:r>
    </w:p>
    <w:p w14:paraId="256238EF" w14:textId="7A7CB4EC" w:rsidR="00A634C1" w:rsidRPr="00E02D72" w:rsidRDefault="00A634C1" w:rsidP="00A634C1">
      <w:pPr>
        <w:rPr>
          <w:rFonts w:ascii="Times New Roman" w:hAnsi="Times New Roman" w:cs="Times New Roman"/>
          <w:sz w:val="24"/>
          <w:szCs w:val="24"/>
        </w:rPr>
      </w:pPr>
      <w:r>
        <w:rPr>
          <w:rFonts w:ascii="Times New Roman" w:hAnsi="Times New Roman" w:cs="Times New Roman"/>
          <w:sz w:val="24"/>
          <w:szCs w:val="24"/>
        </w:rPr>
        <w:t>After the resurrection of Jesus Christ, he became the everlasting bridge between God and humanity</w:t>
      </w:r>
      <w:r w:rsidR="0083102E">
        <w:rPr>
          <w:rFonts w:ascii="Times New Roman" w:hAnsi="Times New Roman" w:cs="Times New Roman"/>
          <w:sz w:val="24"/>
          <w:szCs w:val="24"/>
        </w:rPr>
        <w:t xml:space="preserve">. </w:t>
      </w:r>
      <w:r>
        <w:rPr>
          <w:rFonts w:ascii="Times New Roman" w:hAnsi="Times New Roman" w:cs="Times New Roman"/>
          <w:sz w:val="24"/>
          <w:szCs w:val="24"/>
        </w:rPr>
        <w:t>Because of Jesus believers can approach the Father directly. Jesus describes this access to the Father as love</w:t>
      </w:r>
      <w:r w:rsidR="0083102E">
        <w:rPr>
          <w:rFonts w:ascii="Times New Roman" w:hAnsi="Times New Roman" w:cs="Times New Roman"/>
          <w:sz w:val="24"/>
          <w:szCs w:val="24"/>
        </w:rPr>
        <w:t>.</w:t>
      </w:r>
      <w:r w:rsidR="00E358C6">
        <w:rPr>
          <w:rStyle w:val="FootnoteReference"/>
          <w:rFonts w:ascii="Times New Roman" w:hAnsi="Times New Roman" w:cs="Times New Roman"/>
          <w:sz w:val="24"/>
          <w:szCs w:val="24"/>
        </w:rPr>
        <w:footnoteReference w:id="2"/>
      </w:r>
      <w:r w:rsidR="0083102E">
        <w:rPr>
          <w:rFonts w:ascii="Times New Roman" w:hAnsi="Times New Roman" w:cs="Times New Roman"/>
          <w:sz w:val="24"/>
          <w:szCs w:val="24"/>
        </w:rPr>
        <w:t xml:space="preserve"> </w:t>
      </w:r>
    </w:p>
    <w:p w14:paraId="17F90F20" w14:textId="1626FDBE" w:rsidR="0085264C" w:rsidRPr="00B92773" w:rsidRDefault="00622363" w:rsidP="00265B80">
      <w:pPr>
        <w:rPr>
          <w:rFonts w:ascii="Times New Roman" w:hAnsi="Times New Roman" w:cs="Times New Roman"/>
          <w:b/>
          <w:bCs/>
          <w:sz w:val="28"/>
          <w:szCs w:val="28"/>
        </w:rPr>
      </w:pPr>
      <w:r w:rsidRPr="00B92773">
        <w:rPr>
          <w:rFonts w:ascii="Times New Roman" w:hAnsi="Times New Roman" w:cs="Times New Roman"/>
          <w:b/>
          <w:bCs/>
          <w:sz w:val="28"/>
          <w:szCs w:val="28"/>
        </w:rPr>
        <w:t>Question: How would you explain the love of God in your life?</w:t>
      </w:r>
    </w:p>
    <w:p w14:paraId="0329085F" w14:textId="6AFA8E92" w:rsidR="005C0820" w:rsidRPr="00E06643" w:rsidRDefault="005C0820" w:rsidP="00531E06">
      <w:pPr>
        <w:rPr>
          <w:rFonts w:ascii="Times New Roman" w:hAnsi="Times New Roman" w:cs="Times New Roman"/>
          <w:b/>
          <w:bCs/>
          <w:sz w:val="24"/>
          <w:szCs w:val="24"/>
        </w:rPr>
      </w:pPr>
      <w:r w:rsidRPr="00E06643">
        <w:rPr>
          <w:rFonts w:ascii="Times New Roman" w:hAnsi="Times New Roman" w:cs="Times New Roman"/>
          <w:b/>
          <w:bCs/>
          <w:sz w:val="24"/>
          <w:szCs w:val="24"/>
        </w:rPr>
        <w:t>Peace:</w:t>
      </w:r>
    </w:p>
    <w:p w14:paraId="35C09522" w14:textId="4B0398A8" w:rsidR="005C0820" w:rsidRPr="00482F8C" w:rsidRDefault="008921D1" w:rsidP="00531E06">
      <w:pPr>
        <w:rPr>
          <w:rFonts w:ascii="Times New Roman" w:hAnsi="Times New Roman" w:cs="Times New Roman"/>
          <w:b/>
          <w:bCs/>
          <w:i/>
          <w:iCs/>
          <w:sz w:val="24"/>
          <w:szCs w:val="24"/>
        </w:rPr>
      </w:pPr>
      <w:r w:rsidRPr="00482F8C">
        <w:rPr>
          <w:rFonts w:ascii="Times New Roman" w:hAnsi="Times New Roman" w:cs="Times New Roman"/>
          <w:b/>
          <w:bCs/>
          <w:i/>
          <w:iCs/>
          <w:sz w:val="24"/>
          <w:szCs w:val="24"/>
        </w:rPr>
        <w:t>“</w:t>
      </w:r>
      <w:r w:rsidR="005C0820" w:rsidRPr="00482F8C">
        <w:rPr>
          <w:rFonts w:ascii="Times New Roman" w:hAnsi="Times New Roman" w:cs="Times New Roman"/>
          <w:b/>
          <w:bCs/>
          <w:i/>
          <w:iCs/>
          <w:sz w:val="24"/>
          <w:szCs w:val="24"/>
        </w:rPr>
        <w:t>I have told you these things so that you may have peace.</w:t>
      </w:r>
      <w:r w:rsidR="00851EC2" w:rsidRPr="00482F8C">
        <w:rPr>
          <w:rFonts w:ascii="Times New Roman" w:hAnsi="Times New Roman" w:cs="Times New Roman"/>
          <w:b/>
          <w:bCs/>
          <w:i/>
          <w:iCs/>
          <w:sz w:val="24"/>
          <w:szCs w:val="24"/>
        </w:rPr>
        <w:t xml:space="preserve"> In this world you will have trouble. But take </w:t>
      </w:r>
      <w:proofErr w:type="gramStart"/>
      <w:r w:rsidR="00851EC2" w:rsidRPr="00482F8C">
        <w:rPr>
          <w:rFonts w:ascii="Times New Roman" w:hAnsi="Times New Roman" w:cs="Times New Roman"/>
          <w:b/>
          <w:bCs/>
          <w:i/>
          <w:iCs/>
          <w:sz w:val="24"/>
          <w:szCs w:val="24"/>
        </w:rPr>
        <w:t>heart</w:t>
      </w:r>
      <w:proofErr w:type="gramEnd"/>
      <w:r w:rsidR="00851EC2" w:rsidRPr="00482F8C">
        <w:rPr>
          <w:rFonts w:ascii="Times New Roman" w:hAnsi="Times New Roman" w:cs="Times New Roman"/>
          <w:b/>
          <w:bCs/>
          <w:i/>
          <w:iCs/>
          <w:sz w:val="24"/>
          <w:szCs w:val="24"/>
        </w:rPr>
        <w:t>!</w:t>
      </w:r>
      <w:r w:rsidRPr="00482F8C">
        <w:rPr>
          <w:rFonts w:ascii="Times New Roman" w:hAnsi="Times New Roman" w:cs="Times New Roman"/>
          <w:b/>
          <w:bCs/>
          <w:i/>
          <w:iCs/>
          <w:sz w:val="24"/>
          <w:szCs w:val="24"/>
        </w:rPr>
        <w:t xml:space="preserve"> I have overcome the world</w:t>
      </w:r>
      <w:r w:rsidR="00B006C3" w:rsidRPr="00482F8C">
        <w:rPr>
          <w:rFonts w:ascii="Times New Roman" w:hAnsi="Times New Roman" w:cs="Times New Roman"/>
          <w:b/>
          <w:bCs/>
          <w:i/>
          <w:iCs/>
          <w:sz w:val="24"/>
          <w:szCs w:val="24"/>
        </w:rPr>
        <w:t xml:space="preserve"> (John 16:33). </w:t>
      </w:r>
    </w:p>
    <w:p w14:paraId="61895E86" w14:textId="766F454B" w:rsidR="00680FEC" w:rsidRDefault="0000129C" w:rsidP="00531E06">
      <w:pPr>
        <w:rPr>
          <w:rFonts w:ascii="Times New Roman" w:hAnsi="Times New Roman" w:cs="Times New Roman"/>
          <w:sz w:val="24"/>
          <w:szCs w:val="24"/>
        </w:rPr>
      </w:pPr>
      <w:r>
        <w:rPr>
          <w:rFonts w:ascii="Times New Roman" w:hAnsi="Times New Roman" w:cs="Times New Roman"/>
          <w:sz w:val="24"/>
          <w:szCs w:val="24"/>
        </w:rPr>
        <w:t>I</w:t>
      </w:r>
      <w:r w:rsidR="0011789D" w:rsidRPr="0011789D">
        <w:rPr>
          <w:rFonts w:ascii="Times New Roman" w:hAnsi="Times New Roman" w:cs="Times New Roman"/>
          <w:sz w:val="24"/>
          <w:szCs w:val="24"/>
        </w:rPr>
        <w:t>f someone experiences distress only occasionally or experiences joy that outweighs their troubles, their disturbance is temporary and does not last long. This is why those not united with God through love often face troubles without experiencing peace, while the saints who have God in their hearts through love possess peace in Christ, even during worldly problems</w:t>
      </w:r>
      <w:r w:rsidR="002B6E0D">
        <w:rPr>
          <w:rStyle w:val="FootnoteReference"/>
          <w:rFonts w:ascii="Times New Roman" w:hAnsi="Times New Roman" w:cs="Times New Roman"/>
          <w:sz w:val="24"/>
          <w:szCs w:val="24"/>
        </w:rPr>
        <w:footnoteReference w:id="3"/>
      </w:r>
      <w:r w:rsidR="004B4056" w:rsidRPr="004B4056">
        <w:rPr>
          <w:rFonts w:ascii="Times New Roman" w:hAnsi="Times New Roman" w:cs="Times New Roman"/>
          <w:sz w:val="24"/>
          <w:szCs w:val="24"/>
        </w:rPr>
        <w:t>: “He makes peace in your borders” (Ps 147:</w:t>
      </w:r>
      <w:r w:rsidR="00763137">
        <w:rPr>
          <w:rFonts w:ascii="Times New Roman" w:hAnsi="Times New Roman" w:cs="Times New Roman"/>
          <w:sz w:val="24"/>
          <w:szCs w:val="24"/>
        </w:rPr>
        <w:t>14</w:t>
      </w:r>
      <w:r w:rsidR="004B4056" w:rsidRPr="004B4056">
        <w:rPr>
          <w:rFonts w:ascii="Times New Roman" w:hAnsi="Times New Roman" w:cs="Times New Roman"/>
          <w:sz w:val="24"/>
          <w:szCs w:val="24"/>
        </w:rPr>
        <w:t>).</w:t>
      </w:r>
    </w:p>
    <w:p w14:paraId="7AD1624E" w14:textId="77777777" w:rsidR="00680FEC" w:rsidRDefault="00680FEC" w:rsidP="00531E06">
      <w:pPr>
        <w:rPr>
          <w:rFonts w:ascii="Times New Roman" w:hAnsi="Times New Roman" w:cs="Times New Roman"/>
          <w:sz w:val="24"/>
          <w:szCs w:val="24"/>
        </w:rPr>
      </w:pPr>
    </w:p>
    <w:p w14:paraId="437168BD" w14:textId="55B3F5A0" w:rsidR="0024158B" w:rsidRDefault="00B92773" w:rsidP="00B92773">
      <w:pPr>
        <w:rPr>
          <w:rFonts w:ascii="Times New Roman" w:hAnsi="Times New Roman" w:cs="Times New Roman"/>
          <w:b/>
          <w:bCs/>
          <w:sz w:val="24"/>
          <w:szCs w:val="24"/>
        </w:rPr>
      </w:pPr>
      <w:r>
        <w:rPr>
          <w:rFonts w:ascii="Times New Roman" w:hAnsi="Times New Roman" w:cs="Times New Roman"/>
          <w:b/>
          <w:bCs/>
          <w:sz w:val="24"/>
          <w:szCs w:val="24"/>
        </w:rPr>
        <w:t>Conclusion:</w:t>
      </w:r>
    </w:p>
    <w:p w14:paraId="2F0B106B" w14:textId="082E6611" w:rsidR="008C2EFB" w:rsidRPr="008C2EFB" w:rsidRDefault="008C2EFB" w:rsidP="008C2EFB">
      <w:pPr>
        <w:rPr>
          <w:rFonts w:ascii="Times New Roman" w:hAnsi="Times New Roman" w:cs="Times New Roman"/>
          <w:sz w:val="28"/>
          <w:szCs w:val="28"/>
        </w:rPr>
      </w:pPr>
      <w:r w:rsidRPr="008C2EFB">
        <w:rPr>
          <w:rFonts w:ascii="Times New Roman" w:hAnsi="Times New Roman" w:cs="Times New Roman"/>
          <w:sz w:val="28"/>
          <w:szCs w:val="28"/>
        </w:rPr>
        <w:t xml:space="preserve">Jesus entrusted us with His Holy Spirit, a divine presence that understands us, teaches us, and genuinely loves us. Jesus, the lover of our souls, has given us the Spirit of Truth to guide our lives during this </w:t>
      </w:r>
      <w:r w:rsidR="00B92773" w:rsidRPr="008C2EFB">
        <w:rPr>
          <w:rFonts w:ascii="Times New Roman" w:hAnsi="Times New Roman" w:cs="Times New Roman"/>
          <w:sz w:val="28"/>
          <w:szCs w:val="28"/>
        </w:rPr>
        <w:t>challenging time</w:t>
      </w:r>
      <w:r w:rsidRPr="008C2EFB">
        <w:rPr>
          <w:rFonts w:ascii="Times New Roman" w:hAnsi="Times New Roman" w:cs="Times New Roman"/>
          <w:sz w:val="28"/>
          <w:szCs w:val="28"/>
        </w:rPr>
        <w:t xml:space="preserve">. </w:t>
      </w:r>
    </w:p>
    <w:p w14:paraId="388886A5" w14:textId="50A42A14" w:rsidR="008C2EFB" w:rsidRDefault="008C2EFB" w:rsidP="008C2EFB">
      <w:pPr>
        <w:rPr>
          <w:rFonts w:ascii="Times New Roman" w:hAnsi="Times New Roman" w:cs="Times New Roman"/>
          <w:sz w:val="28"/>
          <w:szCs w:val="28"/>
        </w:rPr>
      </w:pPr>
      <w:r w:rsidRPr="008C2EFB">
        <w:rPr>
          <w:rFonts w:ascii="Times New Roman" w:hAnsi="Times New Roman" w:cs="Times New Roman"/>
          <w:sz w:val="28"/>
          <w:szCs w:val="28"/>
        </w:rPr>
        <w:t>If you</w:t>
      </w:r>
      <w:r w:rsidR="006C7519">
        <w:rPr>
          <w:rFonts w:ascii="Times New Roman" w:hAnsi="Times New Roman" w:cs="Times New Roman"/>
          <w:sz w:val="28"/>
          <w:szCs w:val="28"/>
        </w:rPr>
        <w:t xml:space="preserve"> are</w:t>
      </w:r>
      <w:r w:rsidRPr="008C2EFB">
        <w:rPr>
          <w:rFonts w:ascii="Times New Roman" w:hAnsi="Times New Roman" w:cs="Times New Roman"/>
          <w:sz w:val="28"/>
          <w:szCs w:val="28"/>
        </w:rPr>
        <w:t xml:space="preserve"> uncertain whether the Spirit of Truth resides in you or if you feel burdened and have not allowed the Holy Spirit to lead you</w:t>
      </w:r>
      <w:r w:rsidR="00DF6D91">
        <w:rPr>
          <w:rFonts w:ascii="Times New Roman" w:hAnsi="Times New Roman" w:cs="Times New Roman"/>
          <w:sz w:val="28"/>
          <w:szCs w:val="28"/>
        </w:rPr>
        <w:t xml:space="preserve"> over the last few months</w:t>
      </w:r>
      <w:r w:rsidRPr="008C2EFB">
        <w:rPr>
          <w:rFonts w:ascii="Times New Roman" w:hAnsi="Times New Roman" w:cs="Times New Roman"/>
          <w:sz w:val="28"/>
          <w:szCs w:val="28"/>
        </w:rPr>
        <w:t>, I urge you to pause for a moment. Reflect on this profound gift and open your heart to the guidance available to you.</w:t>
      </w:r>
    </w:p>
    <w:p w14:paraId="352AAEFC" w14:textId="35EDB53D" w:rsidR="00784D81" w:rsidRPr="0044507E" w:rsidRDefault="00F66C48" w:rsidP="00F66C48">
      <w:pPr>
        <w:rPr>
          <w:rFonts w:ascii="Times New Roman" w:hAnsi="Times New Roman" w:cs="Times New Roman"/>
          <w:b/>
          <w:bCs/>
          <w:i/>
          <w:iCs/>
          <w:sz w:val="28"/>
          <w:szCs w:val="28"/>
          <w:u w:val="single"/>
        </w:rPr>
      </w:pPr>
      <w:r w:rsidRPr="0044507E">
        <w:rPr>
          <w:rFonts w:ascii="Times New Roman" w:hAnsi="Times New Roman" w:cs="Times New Roman"/>
          <w:b/>
          <w:bCs/>
          <w:i/>
          <w:iCs/>
          <w:sz w:val="28"/>
          <w:szCs w:val="28"/>
          <w:u w:val="single"/>
        </w:rPr>
        <w:t>Do not become like</w:t>
      </w:r>
      <w:r w:rsidR="00784D81" w:rsidRPr="0044507E">
        <w:rPr>
          <w:rFonts w:ascii="Times New Roman" w:hAnsi="Times New Roman" w:cs="Times New Roman"/>
          <w:b/>
          <w:bCs/>
          <w:i/>
          <w:iCs/>
          <w:sz w:val="28"/>
          <w:szCs w:val="28"/>
          <w:u w:val="single"/>
        </w:rPr>
        <w:t xml:space="preserve"> the</w:t>
      </w:r>
      <w:r w:rsidRPr="0044507E">
        <w:rPr>
          <w:rFonts w:ascii="Times New Roman" w:hAnsi="Times New Roman" w:cs="Times New Roman"/>
          <w:b/>
          <w:bCs/>
          <w:i/>
          <w:iCs/>
          <w:sz w:val="28"/>
          <w:szCs w:val="28"/>
          <w:u w:val="single"/>
        </w:rPr>
        <w:t xml:space="preserve"> person in verse </w:t>
      </w:r>
      <w:r w:rsidR="00E436B4" w:rsidRPr="0044507E">
        <w:rPr>
          <w:rFonts w:ascii="Times New Roman" w:hAnsi="Times New Roman" w:cs="Times New Roman"/>
          <w:b/>
          <w:bCs/>
          <w:i/>
          <w:iCs/>
          <w:sz w:val="28"/>
          <w:szCs w:val="28"/>
          <w:u w:val="single"/>
        </w:rPr>
        <w:t>nine</w:t>
      </w:r>
      <w:r w:rsidRPr="0044507E">
        <w:rPr>
          <w:rFonts w:ascii="Times New Roman" w:hAnsi="Times New Roman" w:cs="Times New Roman"/>
          <w:b/>
          <w:bCs/>
          <w:i/>
          <w:iCs/>
          <w:sz w:val="28"/>
          <w:szCs w:val="28"/>
          <w:u w:val="single"/>
        </w:rPr>
        <w:t xml:space="preserve"> who does not believe in Jesus.</w:t>
      </w:r>
    </w:p>
    <w:p w14:paraId="6A35A463" w14:textId="15DFCA00" w:rsidR="00717CA4" w:rsidRDefault="0037209B" w:rsidP="00F66C48">
      <w:pPr>
        <w:rPr>
          <w:rFonts w:ascii="Times New Roman" w:hAnsi="Times New Roman" w:cs="Times New Roman"/>
          <w:sz w:val="28"/>
          <w:szCs w:val="28"/>
        </w:rPr>
      </w:pPr>
      <w:r>
        <w:rPr>
          <w:rFonts w:ascii="Times New Roman" w:hAnsi="Times New Roman" w:cs="Times New Roman"/>
          <w:sz w:val="28"/>
          <w:szCs w:val="28"/>
        </w:rPr>
        <w:t>Admit that you have sinned</w:t>
      </w:r>
      <w:r w:rsidR="00717CA4">
        <w:rPr>
          <w:rFonts w:ascii="Times New Roman" w:hAnsi="Times New Roman" w:cs="Times New Roman"/>
          <w:sz w:val="28"/>
          <w:szCs w:val="28"/>
        </w:rPr>
        <w:t>.</w:t>
      </w:r>
    </w:p>
    <w:p w14:paraId="46289308" w14:textId="77777777" w:rsidR="00D95319" w:rsidRDefault="00D95319" w:rsidP="00D95319">
      <w:pPr>
        <w:rPr>
          <w:rFonts w:ascii="Times New Roman" w:hAnsi="Times New Roman" w:cs="Times New Roman"/>
          <w:sz w:val="28"/>
          <w:szCs w:val="28"/>
        </w:rPr>
      </w:pPr>
      <w:r>
        <w:rPr>
          <w:rFonts w:ascii="Times New Roman" w:hAnsi="Times New Roman" w:cs="Times New Roman"/>
          <w:sz w:val="28"/>
          <w:szCs w:val="28"/>
        </w:rPr>
        <w:t>Confess with your mouth that Jesus is Lord.</w:t>
      </w:r>
    </w:p>
    <w:p w14:paraId="6D874B15" w14:textId="3E33A5CF" w:rsidR="00717CA4" w:rsidRDefault="00717CA4" w:rsidP="00F66C48">
      <w:pPr>
        <w:rPr>
          <w:rFonts w:ascii="Times New Roman" w:hAnsi="Times New Roman" w:cs="Times New Roman"/>
          <w:sz w:val="28"/>
          <w:szCs w:val="28"/>
        </w:rPr>
      </w:pPr>
      <w:r>
        <w:rPr>
          <w:rFonts w:ascii="Times New Roman" w:hAnsi="Times New Roman" w:cs="Times New Roman"/>
          <w:sz w:val="28"/>
          <w:szCs w:val="28"/>
        </w:rPr>
        <w:t>Believe in your heart that God raise</w:t>
      </w:r>
      <w:r w:rsidR="002F2FEA">
        <w:rPr>
          <w:rFonts w:ascii="Times New Roman" w:hAnsi="Times New Roman" w:cs="Times New Roman"/>
          <w:sz w:val="28"/>
          <w:szCs w:val="28"/>
        </w:rPr>
        <w:t>d</w:t>
      </w:r>
      <w:r>
        <w:rPr>
          <w:rFonts w:ascii="Times New Roman" w:hAnsi="Times New Roman" w:cs="Times New Roman"/>
          <w:sz w:val="28"/>
          <w:szCs w:val="28"/>
        </w:rPr>
        <w:t xml:space="preserve"> Jesus from the dead</w:t>
      </w:r>
      <w:r w:rsidR="00303BC1">
        <w:rPr>
          <w:rFonts w:ascii="Times New Roman" w:hAnsi="Times New Roman" w:cs="Times New Roman"/>
          <w:sz w:val="28"/>
          <w:szCs w:val="28"/>
        </w:rPr>
        <w:t>, and you will be saved.</w:t>
      </w:r>
    </w:p>
    <w:p w14:paraId="467CC964" w14:textId="7B4EA8F8" w:rsidR="00F66C48" w:rsidRDefault="00F66C48" w:rsidP="00F66C48">
      <w:r>
        <w:rPr>
          <w:rFonts w:ascii="Times New Roman" w:hAnsi="Times New Roman" w:cs="Times New Roman"/>
          <w:sz w:val="28"/>
          <w:szCs w:val="28"/>
        </w:rPr>
        <w:t xml:space="preserve">ASK for the Holy Spirit to make his home in you. </w:t>
      </w:r>
    </w:p>
    <w:p w14:paraId="790B6B03" w14:textId="77777777" w:rsidR="00F66C48" w:rsidRDefault="00F66C48" w:rsidP="003A1D59">
      <w:pPr>
        <w:jc w:val="both"/>
        <w:rPr>
          <w:rFonts w:ascii="Times New Roman" w:hAnsi="Times New Roman" w:cs="Times New Roman"/>
          <w:sz w:val="28"/>
          <w:szCs w:val="28"/>
        </w:rPr>
      </w:pPr>
    </w:p>
    <w:p w14:paraId="3ACC3B60" w14:textId="77777777" w:rsidR="00F66C48" w:rsidRDefault="00F66C48" w:rsidP="003A1D59">
      <w:pPr>
        <w:jc w:val="both"/>
        <w:rPr>
          <w:rFonts w:ascii="Times New Roman" w:hAnsi="Times New Roman" w:cs="Times New Roman"/>
          <w:sz w:val="28"/>
          <w:szCs w:val="28"/>
        </w:rPr>
      </w:pPr>
    </w:p>
    <w:p w14:paraId="59E5D5E3" w14:textId="77777777" w:rsidR="0024158B" w:rsidRPr="003A1D59" w:rsidRDefault="0024158B" w:rsidP="003A1D59">
      <w:pPr>
        <w:rPr>
          <w:rFonts w:ascii="Times New Roman" w:hAnsi="Times New Roman" w:cs="Times New Roman"/>
          <w:sz w:val="24"/>
          <w:szCs w:val="24"/>
        </w:rPr>
      </w:pPr>
    </w:p>
    <w:p w14:paraId="22D8F632" w14:textId="77777777" w:rsidR="0024158B" w:rsidRDefault="0024158B" w:rsidP="006B740D">
      <w:pPr>
        <w:jc w:val="center"/>
        <w:rPr>
          <w:rFonts w:ascii="Times New Roman" w:hAnsi="Times New Roman" w:cs="Times New Roman"/>
          <w:b/>
          <w:bCs/>
          <w:sz w:val="24"/>
          <w:szCs w:val="24"/>
        </w:rPr>
      </w:pPr>
    </w:p>
    <w:p w14:paraId="054DD187" w14:textId="77777777" w:rsidR="0024158B" w:rsidRDefault="0024158B" w:rsidP="006B740D">
      <w:pPr>
        <w:jc w:val="center"/>
        <w:rPr>
          <w:rFonts w:ascii="Times New Roman" w:hAnsi="Times New Roman" w:cs="Times New Roman"/>
          <w:b/>
          <w:bCs/>
          <w:sz w:val="24"/>
          <w:szCs w:val="24"/>
        </w:rPr>
      </w:pPr>
    </w:p>
    <w:p w14:paraId="68273416" w14:textId="77777777" w:rsidR="0024158B" w:rsidRDefault="0024158B" w:rsidP="006B740D">
      <w:pPr>
        <w:jc w:val="center"/>
        <w:rPr>
          <w:rFonts w:ascii="Times New Roman" w:hAnsi="Times New Roman" w:cs="Times New Roman"/>
          <w:b/>
          <w:bCs/>
          <w:sz w:val="24"/>
          <w:szCs w:val="24"/>
        </w:rPr>
      </w:pPr>
    </w:p>
    <w:p w14:paraId="5D68975F" w14:textId="77777777" w:rsidR="0024158B" w:rsidRDefault="0024158B" w:rsidP="006B740D">
      <w:pPr>
        <w:jc w:val="center"/>
        <w:rPr>
          <w:rFonts w:ascii="Times New Roman" w:hAnsi="Times New Roman" w:cs="Times New Roman"/>
          <w:b/>
          <w:bCs/>
          <w:sz w:val="24"/>
          <w:szCs w:val="24"/>
        </w:rPr>
      </w:pPr>
    </w:p>
    <w:p w14:paraId="33E837AD" w14:textId="77777777" w:rsidR="0024158B" w:rsidRDefault="0024158B" w:rsidP="006B740D">
      <w:pPr>
        <w:jc w:val="center"/>
        <w:rPr>
          <w:rFonts w:ascii="Times New Roman" w:hAnsi="Times New Roman" w:cs="Times New Roman"/>
          <w:b/>
          <w:bCs/>
          <w:sz w:val="24"/>
          <w:szCs w:val="24"/>
        </w:rPr>
      </w:pPr>
    </w:p>
    <w:p w14:paraId="70C3BA52" w14:textId="77777777" w:rsidR="0024158B" w:rsidRDefault="0024158B" w:rsidP="006B740D">
      <w:pPr>
        <w:jc w:val="center"/>
        <w:rPr>
          <w:rFonts w:ascii="Times New Roman" w:hAnsi="Times New Roman" w:cs="Times New Roman"/>
          <w:b/>
          <w:bCs/>
          <w:sz w:val="24"/>
          <w:szCs w:val="24"/>
        </w:rPr>
      </w:pPr>
    </w:p>
    <w:p w14:paraId="002C9F95" w14:textId="77777777" w:rsidR="0024158B" w:rsidRDefault="0024158B" w:rsidP="006B740D">
      <w:pPr>
        <w:jc w:val="center"/>
        <w:rPr>
          <w:rFonts w:ascii="Times New Roman" w:hAnsi="Times New Roman" w:cs="Times New Roman"/>
          <w:b/>
          <w:bCs/>
          <w:sz w:val="24"/>
          <w:szCs w:val="24"/>
        </w:rPr>
      </w:pPr>
    </w:p>
    <w:p w14:paraId="5E6A9875" w14:textId="77777777" w:rsidR="0024158B" w:rsidRDefault="0024158B" w:rsidP="006B740D">
      <w:pPr>
        <w:jc w:val="center"/>
        <w:rPr>
          <w:rFonts w:ascii="Times New Roman" w:hAnsi="Times New Roman" w:cs="Times New Roman"/>
          <w:b/>
          <w:bCs/>
          <w:sz w:val="24"/>
          <w:szCs w:val="24"/>
        </w:rPr>
      </w:pPr>
    </w:p>
    <w:p w14:paraId="33F7CF60" w14:textId="77777777" w:rsidR="0024158B" w:rsidRDefault="0024158B" w:rsidP="006B740D">
      <w:pPr>
        <w:jc w:val="center"/>
        <w:rPr>
          <w:rFonts w:ascii="Times New Roman" w:hAnsi="Times New Roman" w:cs="Times New Roman"/>
          <w:b/>
          <w:bCs/>
          <w:sz w:val="24"/>
          <w:szCs w:val="24"/>
        </w:rPr>
      </w:pPr>
    </w:p>
    <w:p w14:paraId="1AB8F88F" w14:textId="77777777" w:rsidR="00CC56EB" w:rsidRDefault="00CC56EB" w:rsidP="006B740D">
      <w:pPr>
        <w:jc w:val="center"/>
        <w:rPr>
          <w:rFonts w:ascii="Times New Roman" w:hAnsi="Times New Roman" w:cs="Times New Roman"/>
          <w:b/>
          <w:bCs/>
          <w:sz w:val="24"/>
          <w:szCs w:val="24"/>
        </w:rPr>
      </w:pPr>
    </w:p>
    <w:p w14:paraId="1A26377D" w14:textId="77777777" w:rsidR="00CC56EB" w:rsidRDefault="00CC56EB" w:rsidP="006B740D">
      <w:pPr>
        <w:jc w:val="center"/>
        <w:rPr>
          <w:rFonts w:ascii="Times New Roman" w:hAnsi="Times New Roman" w:cs="Times New Roman"/>
          <w:b/>
          <w:bCs/>
          <w:sz w:val="24"/>
          <w:szCs w:val="24"/>
        </w:rPr>
      </w:pPr>
    </w:p>
    <w:p w14:paraId="679E1A3B" w14:textId="77777777" w:rsidR="00CC56EB" w:rsidRDefault="00CC56EB" w:rsidP="006B740D">
      <w:pPr>
        <w:jc w:val="center"/>
        <w:rPr>
          <w:rFonts w:ascii="Times New Roman" w:hAnsi="Times New Roman" w:cs="Times New Roman"/>
          <w:b/>
          <w:bCs/>
          <w:sz w:val="24"/>
          <w:szCs w:val="24"/>
        </w:rPr>
      </w:pPr>
    </w:p>
    <w:p w14:paraId="6C47E9F7" w14:textId="472B6A69" w:rsidR="00CF6EB9" w:rsidRDefault="00C92F5F" w:rsidP="006B740D">
      <w:pPr>
        <w:jc w:val="center"/>
        <w:rPr>
          <w:rFonts w:ascii="Times New Roman" w:hAnsi="Times New Roman" w:cs="Times New Roman"/>
          <w:b/>
          <w:bCs/>
          <w:sz w:val="24"/>
          <w:szCs w:val="24"/>
        </w:rPr>
      </w:pPr>
      <w:r w:rsidRPr="006B740D">
        <w:rPr>
          <w:rFonts w:ascii="Times New Roman" w:hAnsi="Times New Roman" w:cs="Times New Roman"/>
          <w:b/>
          <w:bCs/>
          <w:sz w:val="24"/>
          <w:szCs w:val="24"/>
        </w:rPr>
        <w:t>Table Talk Questions</w:t>
      </w:r>
    </w:p>
    <w:p w14:paraId="5C94D9D2" w14:textId="08EBE622" w:rsidR="00177A78" w:rsidRDefault="005D7DF6" w:rsidP="00E836D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Multiple</w:t>
      </w:r>
      <w:r w:rsidR="00005990" w:rsidRPr="00E836D4">
        <w:rPr>
          <w:rFonts w:ascii="Times New Roman" w:hAnsi="Times New Roman" w:cs="Times New Roman"/>
          <w:sz w:val="28"/>
          <w:szCs w:val="28"/>
        </w:rPr>
        <w:t xml:space="preserve"> faiths regard Jesus Christ as a prophet, teacher, and Rabbi. Why is it important to see Jesus as Lord in your spiritual journey with Him?</w:t>
      </w:r>
    </w:p>
    <w:p w14:paraId="5D267ABD" w14:textId="77777777" w:rsidR="00E836D4" w:rsidRPr="00E836D4" w:rsidRDefault="00E836D4" w:rsidP="00E836D4">
      <w:pPr>
        <w:rPr>
          <w:rFonts w:ascii="Times New Roman" w:hAnsi="Times New Roman" w:cs="Times New Roman"/>
          <w:sz w:val="28"/>
          <w:szCs w:val="28"/>
        </w:rPr>
      </w:pPr>
    </w:p>
    <w:p w14:paraId="6C517BA6" w14:textId="117A9869" w:rsidR="00E836D4" w:rsidRDefault="00E836D4" w:rsidP="00E836D4">
      <w:pPr>
        <w:pStyle w:val="ListParagraph"/>
        <w:numPr>
          <w:ilvl w:val="0"/>
          <w:numId w:val="5"/>
        </w:numPr>
        <w:rPr>
          <w:rFonts w:ascii="Times New Roman" w:hAnsi="Times New Roman" w:cs="Times New Roman"/>
          <w:sz w:val="28"/>
          <w:szCs w:val="28"/>
        </w:rPr>
      </w:pPr>
      <w:r w:rsidRPr="00E836D4">
        <w:rPr>
          <w:rFonts w:ascii="Times New Roman" w:hAnsi="Times New Roman" w:cs="Times New Roman"/>
          <w:sz w:val="28"/>
          <w:szCs w:val="28"/>
        </w:rPr>
        <w:t>If you were having a conversation with a new convert and they inquired about the Holy Spirit, how would you explain His nature and highlight His key attributes?</w:t>
      </w:r>
    </w:p>
    <w:p w14:paraId="003EC881" w14:textId="77777777" w:rsidR="0085264C" w:rsidRPr="0085264C" w:rsidRDefault="0085264C" w:rsidP="0085264C">
      <w:pPr>
        <w:rPr>
          <w:rFonts w:ascii="Times New Roman" w:hAnsi="Times New Roman" w:cs="Times New Roman"/>
          <w:sz w:val="28"/>
          <w:szCs w:val="28"/>
        </w:rPr>
      </w:pPr>
    </w:p>
    <w:p w14:paraId="47B9F0C1" w14:textId="31E5F04D" w:rsidR="00005990" w:rsidRPr="0085264C" w:rsidRDefault="00A80E55" w:rsidP="0085264C">
      <w:pPr>
        <w:pStyle w:val="ListParagraph"/>
        <w:numPr>
          <w:ilvl w:val="0"/>
          <w:numId w:val="5"/>
        </w:numPr>
        <w:rPr>
          <w:rFonts w:ascii="Times New Roman" w:hAnsi="Times New Roman" w:cs="Times New Roman"/>
          <w:sz w:val="28"/>
          <w:szCs w:val="28"/>
        </w:rPr>
      </w:pPr>
      <w:r w:rsidRPr="0085264C">
        <w:rPr>
          <w:rFonts w:ascii="Times New Roman" w:hAnsi="Times New Roman" w:cs="Times New Roman"/>
          <w:sz w:val="28"/>
          <w:szCs w:val="28"/>
        </w:rPr>
        <w:t xml:space="preserve">Have you ever considered why Jesus took the time to prepare his disciples for his death, burial, and resurrection? </w:t>
      </w:r>
      <w:r w:rsidR="00655928">
        <w:rPr>
          <w:rFonts w:ascii="Times New Roman" w:hAnsi="Times New Roman" w:cs="Times New Roman"/>
          <w:sz w:val="28"/>
          <w:szCs w:val="28"/>
        </w:rPr>
        <w:t>Was this a wise choice? Explain.</w:t>
      </w:r>
    </w:p>
    <w:p w14:paraId="6B07BBA6" w14:textId="77777777" w:rsidR="0085264C" w:rsidRDefault="0085264C" w:rsidP="0085264C">
      <w:pPr>
        <w:pStyle w:val="ListParagraph"/>
        <w:rPr>
          <w:rFonts w:ascii="Times New Roman" w:hAnsi="Times New Roman" w:cs="Times New Roman"/>
          <w:sz w:val="28"/>
          <w:szCs w:val="28"/>
        </w:rPr>
      </w:pPr>
    </w:p>
    <w:p w14:paraId="6516C5E6" w14:textId="56C552D6" w:rsidR="00A80E55" w:rsidRDefault="00862973" w:rsidP="0085264C">
      <w:pPr>
        <w:pStyle w:val="ListParagraph"/>
        <w:numPr>
          <w:ilvl w:val="0"/>
          <w:numId w:val="5"/>
        </w:numPr>
        <w:rPr>
          <w:rFonts w:ascii="Times New Roman" w:hAnsi="Times New Roman" w:cs="Times New Roman"/>
          <w:sz w:val="28"/>
          <w:szCs w:val="28"/>
        </w:rPr>
      </w:pPr>
      <w:r w:rsidRPr="0085264C">
        <w:rPr>
          <w:rFonts w:ascii="Times New Roman" w:hAnsi="Times New Roman" w:cs="Times New Roman"/>
          <w:sz w:val="28"/>
          <w:szCs w:val="28"/>
        </w:rPr>
        <w:t>What is the evil in standing for something right instead of standing for righteousness in Jesus Christ?</w:t>
      </w:r>
    </w:p>
    <w:p w14:paraId="559C2C90" w14:textId="77777777" w:rsidR="00C12583" w:rsidRPr="00C12583" w:rsidRDefault="00C12583" w:rsidP="00C12583">
      <w:pPr>
        <w:pStyle w:val="ListParagraph"/>
        <w:rPr>
          <w:rFonts w:ascii="Times New Roman" w:hAnsi="Times New Roman" w:cs="Times New Roman"/>
          <w:sz w:val="28"/>
          <w:szCs w:val="28"/>
        </w:rPr>
      </w:pPr>
    </w:p>
    <w:p w14:paraId="548A383C" w14:textId="77777777" w:rsidR="00C12583" w:rsidRDefault="00C12583" w:rsidP="00C12583">
      <w:pPr>
        <w:rPr>
          <w:rFonts w:ascii="Times New Roman" w:hAnsi="Times New Roman" w:cs="Times New Roman"/>
          <w:sz w:val="28"/>
          <w:szCs w:val="28"/>
        </w:rPr>
      </w:pPr>
    </w:p>
    <w:p w14:paraId="116D10E9" w14:textId="77777777" w:rsidR="00C12583" w:rsidRDefault="00C12583" w:rsidP="00C12583">
      <w:pPr>
        <w:rPr>
          <w:rFonts w:ascii="Times New Roman" w:hAnsi="Times New Roman" w:cs="Times New Roman"/>
          <w:sz w:val="28"/>
          <w:szCs w:val="28"/>
        </w:rPr>
      </w:pPr>
    </w:p>
    <w:p w14:paraId="341D6093" w14:textId="01885185" w:rsidR="00C12583" w:rsidRPr="00C905EA" w:rsidRDefault="00E50AA4" w:rsidP="00BA6629">
      <w:pPr>
        <w:rPr>
          <w:rFonts w:ascii="Times New Roman" w:hAnsi="Times New Roman" w:cs="Times New Roman"/>
          <w:b/>
          <w:bCs/>
          <w:sz w:val="28"/>
          <w:szCs w:val="28"/>
        </w:rPr>
      </w:pPr>
      <w:r w:rsidRPr="00C905EA">
        <w:rPr>
          <w:rFonts w:ascii="Times New Roman" w:hAnsi="Times New Roman" w:cs="Times New Roman"/>
          <w:b/>
          <w:bCs/>
          <w:sz w:val="28"/>
          <w:szCs w:val="28"/>
        </w:rPr>
        <w:t>Announcements</w:t>
      </w:r>
    </w:p>
    <w:p w14:paraId="5FEA0FC1" w14:textId="499FE2BB" w:rsidR="00C12583" w:rsidRDefault="007D0999" w:rsidP="00C12583">
      <w:pPr>
        <w:rPr>
          <w:rFonts w:ascii="Times New Roman" w:hAnsi="Times New Roman" w:cs="Times New Roman"/>
          <w:b/>
          <w:bCs/>
          <w:sz w:val="28"/>
          <w:szCs w:val="28"/>
        </w:rPr>
      </w:pPr>
      <w:r w:rsidRPr="00C905EA">
        <w:rPr>
          <w:rFonts w:ascii="Times New Roman" w:hAnsi="Times New Roman" w:cs="Times New Roman"/>
          <w:b/>
          <w:bCs/>
          <w:sz w:val="28"/>
          <w:szCs w:val="28"/>
        </w:rPr>
        <w:t>Offering</w:t>
      </w:r>
    </w:p>
    <w:p w14:paraId="2FA02653" w14:textId="7E6336B1" w:rsidR="00FA3BA6" w:rsidRPr="00C905EA" w:rsidRDefault="00FA3BA6" w:rsidP="00C12583">
      <w:pPr>
        <w:rPr>
          <w:rFonts w:ascii="Times New Roman" w:hAnsi="Times New Roman" w:cs="Times New Roman"/>
          <w:b/>
          <w:bCs/>
          <w:sz w:val="28"/>
          <w:szCs w:val="28"/>
        </w:rPr>
      </w:pPr>
      <w:r>
        <w:rPr>
          <w:rFonts w:ascii="Times New Roman" w:hAnsi="Times New Roman" w:cs="Times New Roman"/>
          <w:b/>
          <w:bCs/>
          <w:sz w:val="28"/>
          <w:szCs w:val="28"/>
        </w:rPr>
        <w:t>Closing Remarks</w:t>
      </w:r>
    </w:p>
    <w:p w14:paraId="00B69026" w14:textId="0BEBC960" w:rsidR="007D0999" w:rsidRPr="00C905EA" w:rsidRDefault="00C905EA" w:rsidP="00C12583">
      <w:pPr>
        <w:rPr>
          <w:rFonts w:ascii="Times New Roman" w:hAnsi="Times New Roman" w:cs="Times New Roman"/>
          <w:b/>
          <w:bCs/>
          <w:sz w:val="28"/>
          <w:szCs w:val="28"/>
        </w:rPr>
      </w:pPr>
      <w:r w:rsidRPr="00C905EA">
        <w:rPr>
          <w:rFonts w:ascii="Times New Roman" w:hAnsi="Times New Roman" w:cs="Times New Roman"/>
          <w:b/>
          <w:bCs/>
          <w:sz w:val="28"/>
          <w:szCs w:val="28"/>
        </w:rPr>
        <w:t>Prayer Request</w:t>
      </w:r>
    </w:p>
    <w:p w14:paraId="7A4C509C" w14:textId="77777777" w:rsidR="00C12583" w:rsidRDefault="00C12583" w:rsidP="00C12583">
      <w:pPr>
        <w:rPr>
          <w:rFonts w:ascii="Times New Roman" w:hAnsi="Times New Roman" w:cs="Times New Roman"/>
          <w:sz w:val="28"/>
          <w:szCs w:val="28"/>
        </w:rPr>
      </w:pPr>
    </w:p>
    <w:p w14:paraId="6A3B7792" w14:textId="77777777" w:rsidR="00C12583" w:rsidRDefault="00C12583" w:rsidP="00C12583">
      <w:pPr>
        <w:rPr>
          <w:rFonts w:ascii="Times New Roman" w:hAnsi="Times New Roman" w:cs="Times New Roman"/>
          <w:sz w:val="28"/>
          <w:szCs w:val="28"/>
        </w:rPr>
      </w:pPr>
    </w:p>
    <w:p w14:paraId="3B4078E1" w14:textId="77777777" w:rsidR="00C12583" w:rsidRDefault="00C12583" w:rsidP="00C12583">
      <w:pPr>
        <w:rPr>
          <w:rFonts w:ascii="Times New Roman" w:hAnsi="Times New Roman" w:cs="Times New Roman"/>
          <w:sz w:val="28"/>
          <w:szCs w:val="28"/>
        </w:rPr>
      </w:pPr>
    </w:p>
    <w:p w14:paraId="09E6CEA8" w14:textId="77777777" w:rsidR="00C12583" w:rsidRDefault="00C12583" w:rsidP="00C12583">
      <w:pPr>
        <w:rPr>
          <w:rFonts w:ascii="Times New Roman" w:hAnsi="Times New Roman" w:cs="Times New Roman"/>
          <w:sz w:val="28"/>
          <w:szCs w:val="28"/>
        </w:rPr>
      </w:pPr>
    </w:p>
    <w:p w14:paraId="782AEB78" w14:textId="77777777" w:rsidR="00C12583" w:rsidRDefault="00C12583" w:rsidP="00C12583">
      <w:pPr>
        <w:rPr>
          <w:rFonts w:ascii="Times New Roman" w:hAnsi="Times New Roman" w:cs="Times New Roman"/>
          <w:sz w:val="28"/>
          <w:szCs w:val="28"/>
        </w:rPr>
      </w:pPr>
    </w:p>
    <w:p w14:paraId="6C395D5B" w14:textId="77777777" w:rsidR="00C12583" w:rsidRDefault="00C12583" w:rsidP="00C12583">
      <w:pPr>
        <w:rPr>
          <w:rFonts w:ascii="Times New Roman" w:hAnsi="Times New Roman" w:cs="Times New Roman"/>
          <w:sz w:val="28"/>
          <w:szCs w:val="28"/>
        </w:rPr>
      </w:pPr>
    </w:p>
    <w:p w14:paraId="25EED674" w14:textId="77777777" w:rsidR="00CC56EB" w:rsidRDefault="00CC56EB" w:rsidP="00C12583">
      <w:pPr>
        <w:jc w:val="center"/>
        <w:rPr>
          <w:rFonts w:ascii="Times New Roman" w:hAnsi="Times New Roman" w:cs="Times New Roman"/>
          <w:b/>
          <w:bCs/>
          <w:sz w:val="28"/>
          <w:szCs w:val="28"/>
        </w:rPr>
      </w:pPr>
    </w:p>
    <w:p w14:paraId="38658481" w14:textId="77777777" w:rsidR="00CC56EB" w:rsidRDefault="00CC56EB" w:rsidP="00C12583">
      <w:pPr>
        <w:jc w:val="center"/>
        <w:rPr>
          <w:rFonts w:ascii="Times New Roman" w:hAnsi="Times New Roman" w:cs="Times New Roman"/>
          <w:b/>
          <w:bCs/>
          <w:sz w:val="28"/>
          <w:szCs w:val="28"/>
        </w:rPr>
      </w:pPr>
    </w:p>
    <w:p w14:paraId="266D094F" w14:textId="49252CC5" w:rsidR="00C12583" w:rsidRDefault="00C12583" w:rsidP="00C12583">
      <w:pPr>
        <w:jc w:val="center"/>
        <w:rPr>
          <w:rFonts w:ascii="Times New Roman" w:hAnsi="Times New Roman" w:cs="Times New Roman"/>
          <w:b/>
          <w:bCs/>
          <w:sz w:val="28"/>
          <w:szCs w:val="28"/>
        </w:rPr>
      </w:pPr>
      <w:r w:rsidRPr="00406B7E">
        <w:rPr>
          <w:rFonts w:ascii="Times New Roman" w:hAnsi="Times New Roman" w:cs="Times New Roman"/>
          <w:b/>
          <w:bCs/>
          <w:sz w:val="28"/>
          <w:szCs w:val="28"/>
        </w:rPr>
        <w:t>References</w:t>
      </w:r>
    </w:p>
    <w:p w14:paraId="6A3C4705" w14:textId="1BF8FB55" w:rsidR="00E33582" w:rsidRPr="00AC4CC2" w:rsidRDefault="00E33582" w:rsidP="007A27BE">
      <w:pPr>
        <w:ind w:left="720" w:hanging="720"/>
        <w:rPr>
          <w:rFonts w:ascii="Times New Roman" w:hAnsi="Times New Roman" w:cs="Times New Roman"/>
          <w:sz w:val="24"/>
          <w:szCs w:val="24"/>
        </w:rPr>
      </w:pPr>
      <w:r w:rsidRPr="00AC4CC2">
        <w:rPr>
          <w:rFonts w:ascii="Times New Roman" w:hAnsi="Times New Roman" w:cs="Times New Roman"/>
          <w:sz w:val="24"/>
          <w:szCs w:val="24"/>
        </w:rPr>
        <w:t>Aquinas, Thomas. </w:t>
      </w:r>
      <w:r w:rsidRPr="00AC4CC2">
        <w:rPr>
          <w:rFonts w:ascii="Times New Roman" w:hAnsi="Times New Roman" w:cs="Times New Roman"/>
          <w:i/>
          <w:iCs/>
          <w:sz w:val="24"/>
          <w:szCs w:val="24"/>
        </w:rPr>
        <w:t>Commentary on the Gospel of John: Chapters 13-21</w:t>
      </w:r>
      <w:r w:rsidRPr="00AC4CC2">
        <w:rPr>
          <w:rFonts w:ascii="Times New Roman" w:hAnsi="Times New Roman" w:cs="Times New Roman"/>
          <w:sz w:val="24"/>
          <w:szCs w:val="24"/>
        </w:rPr>
        <w:t xml:space="preserve">. Washington, D. C.: </w:t>
      </w:r>
      <w:r w:rsidR="00B73670">
        <w:rPr>
          <w:rFonts w:ascii="Times New Roman" w:hAnsi="Times New Roman" w:cs="Times New Roman"/>
          <w:sz w:val="24"/>
          <w:szCs w:val="24"/>
        </w:rPr>
        <w:t xml:space="preserve">       </w:t>
      </w:r>
      <w:r w:rsidRPr="00AC4CC2">
        <w:rPr>
          <w:rFonts w:ascii="Times New Roman" w:hAnsi="Times New Roman" w:cs="Times New Roman"/>
          <w:sz w:val="24"/>
          <w:szCs w:val="24"/>
        </w:rPr>
        <w:t>Catholic University of America Press, 2010.</w:t>
      </w:r>
    </w:p>
    <w:p w14:paraId="440C5921" w14:textId="1C747A10" w:rsidR="00E33582" w:rsidRPr="00AC4CC2" w:rsidRDefault="00E33582" w:rsidP="007A27BE">
      <w:pPr>
        <w:ind w:left="720" w:hanging="720"/>
        <w:rPr>
          <w:rFonts w:ascii="Times New Roman" w:hAnsi="Times New Roman" w:cs="Times New Roman"/>
          <w:sz w:val="24"/>
          <w:szCs w:val="24"/>
        </w:rPr>
      </w:pPr>
      <w:r w:rsidRPr="00AC4CC2">
        <w:rPr>
          <w:rFonts w:ascii="Times New Roman" w:hAnsi="Times New Roman" w:cs="Times New Roman"/>
          <w:sz w:val="24"/>
          <w:szCs w:val="24"/>
        </w:rPr>
        <w:t xml:space="preserve">Humphrey, Keren M. </w:t>
      </w:r>
      <w:r w:rsidRPr="00AC4CC2">
        <w:rPr>
          <w:rFonts w:ascii="Times New Roman" w:hAnsi="Times New Roman" w:cs="Times New Roman"/>
          <w:i/>
          <w:iCs/>
          <w:sz w:val="24"/>
          <w:szCs w:val="24"/>
        </w:rPr>
        <w:t xml:space="preserve">Counseling Strategies for </w:t>
      </w:r>
      <w:r w:rsidR="00A1386C" w:rsidRPr="00AC4CC2">
        <w:rPr>
          <w:rFonts w:ascii="Times New Roman" w:hAnsi="Times New Roman" w:cs="Times New Roman"/>
          <w:i/>
          <w:iCs/>
          <w:sz w:val="24"/>
          <w:szCs w:val="24"/>
        </w:rPr>
        <w:t>Loss,</w:t>
      </w:r>
      <w:r w:rsidRPr="00AC4CC2">
        <w:rPr>
          <w:rFonts w:ascii="Times New Roman" w:hAnsi="Times New Roman" w:cs="Times New Roman"/>
          <w:i/>
          <w:iCs/>
          <w:sz w:val="24"/>
          <w:szCs w:val="24"/>
        </w:rPr>
        <w:t xml:space="preserve"> and Grief.</w:t>
      </w:r>
      <w:r w:rsidRPr="00AC4CC2">
        <w:rPr>
          <w:rFonts w:ascii="Times New Roman" w:hAnsi="Times New Roman" w:cs="Times New Roman"/>
          <w:sz w:val="24"/>
          <w:szCs w:val="24"/>
        </w:rPr>
        <w:t xml:space="preserve"> Virginia: American Counseling Association, 2009.</w:t>
      </w:r>
    </w:p>
    <w:p w14:paraId="4B83F9F5" w14:textId="200C2395" w:rsidR="00406B7E" w:rsidRPr="00AC4CC2" w:rsidRDefault="00406B7E" w:rsidP="00406B7E">
      <w:pPr>
        <w:rPr>
          <w:rFonts w:ascii="Times New Roman" w:hAnsi="Times New Roman" w:cs="Times New Roman"/>
          <w:sz w:val="24"/>
          <w:szCs w:val="24"/>
        </w:rPr>
      </w:pPr>
      <w:r w:rsidRPr="00AC4CC2">
        <w:rPr>
          <w:rFonts w:ascii="Times New Roman" w:hAnsi="Times New Roman" w:cs="Times New Roman"/>
          <w:sz w:val="24"/>
          <w:szCs w:val="24"/>
        </w:rPr>
        <w:t>Riggs</w:t>
      </w:r>
      <w:r w:rsidR="00E005AE" w:rsidRPr="00AC4CC2">
        <w:rPr>
          <w:rFonts w:ascii="Times New Roman" w:hAnsi="Times New Roman" w:cs="Times New Roman"/>
          <w:sz w:val="24"/>
          <w:szCs w:val="24"/>
        </w:rPr>
        <w:t xml:space="preserve">, Ralph M. </w:t>
      </w:r>
      <w:r w:rsidR="00E005AE" w:rsidRPr="00AC4CC2">
        <w:rPr>
          <w:rFonts w:ascii="Times New Roman" w:hAnsi="Times New Roman" w:cs="Times New Roman"/>
          <w:i/>
          <w:iCs/>
          <w:sz w:val="24"/>
          <w:szCs w:val="24"/>
        </w:rPr>
        <w:t>The Spirit Himself</w:t>
      </w:r>
      <w:r w:rsidR="008B2976" w:rsidRPr="00AC4CC2">
        <w:rPr>
          <w:rFonts w:ascii="Times New Roman" w:hAnsi="Times New Roman" w:cs="Times New Roman"/>
          <w:sz w:val="24"/>
          <w:szCs w:val="24"/>
        </w:rPr>
        <w:t xml:space="preserve">. </w:t>
      </w:r>
      <w:r w:rsidR="008D65AC" w:rsidRPr="00AC4CC2">
        <w:rPr>
          <w:rFonts w:ascii="Times New Roman" w:hAnsi="Times New Roman" w:cs="Times New Roman"/>
          <w:sz w:val="24"/>
          <w:szCs w:val="24"/>
        </w:rPr>
        <w:t>Missouri</w:t>
      </w:r>
      <w:r w:rsidR="00D84BDA" w:rsidRPr="00AC4CC2">
        <w:rPr>
          <w:rFonts w:ascii="Times New Roman" w:hAnsi="Times New Roman" w:cs="Times New Roman"/>
          <w:sz w:val="24"/>
          <w:szCs w:val="24"/>
        </w:rPr>
        <w:t>: Gospel Publishing House, 2006.</w:t>
      </w:r>
    </w:p>
    <w:p w14:paraId="77EA0DA4" w14:textId="440C4E42" w:rsidR="00CC56EB" w:rsidRDefault="003A2001" w:rsidP="00CC56EB">
      <w:pPr>
        <w:rPr>
          <w:rFonts w:ascii="Times New Roman" w:hAnsi="Times New Roman" w:cs="Times New Roman"/>
          <w:sz w:val="24"/>
          <w:szCs w:val="24"/>
        </w:rPr>
      </w:pPr>
      <w:r w:rsidRPr="00AC4CC2">
        <w:rPr>
          <w:rFonts w:ascii="Times New Roman" w:hAnsi="Times New Roman" w:cs="Times New Roman"/>
          <w:sz w:val="24"/>
          <w:szCs w:val="24"/>
        </w:rPr>
        <w:t>Swindoll</w:t>
      </w:r>
      <w:r w:rsidR="00E33582" w:rsidRPr="00AC4CC2">
        <w:rPr>
          <w:rFonts w:ascii="Times New Roman" w:hAnsi="Times New Roman" w:cs="Times New Roman"/>
          <w:sz w:val="24"/>
          <w:szCs w:val="24"/>
        </w:rPr>
        <w:t xml:space="preserve">, </w:t>
      </w:r>
      <w:r w:rsidRPr="00AC4CC2">
        <w:rPr>
          <w:rFonts w:ascii="Times New Roman" w:hAnsi="Times New Roman" w:cs="Times New Roman"/>
          <w:sz w:val="24"/>
          <w:szCs w:val="24"/>
        </w:rPr>
        <w:t>Charles</w:t>
      </w:r>
      <w:r w:rsidR="00E33582" w:rsidRPr="00AC4CC2">
        <w:rPr>
          <w:rFonts w:ascii="Times New Roman" w:hAnsi="Times New Roman" w:cs="Times New Roman"/>
          <w:sz w:val="24"/>
          <w:szCs w:val="24"/>
        </w:rPr>
        <w:t>.</w:t>
      </w:r>
      <w:r w:rsidRPr="00AC4CC2">
        <w:rPr>
          <w:rFonts w:ascii="Times New Roman" w:hAnsi="Times New Roman" w:cs="Times New Roman"/>
          <w:i/>
          <w:iCs/>
          <w:sz w:val="24"/>
          <w:szCs w:val="24"/>
        </w:rPr>
        <w:t xml:space="preserve"> Insights on John</w:t>
      </w:r>
      <w:r w:rsidR="00E33582" w:rsidRPr="00AC4CC2">
        <w:rPr>
          <w:rFonts w:ascii="Times New Roman" w:hAnsi="Times New Roman" w:cs="Times New Roman"/>
          <w:i/>
          <w:iCs/>
          <w:sz w:val="24"/>
          <w:szCs w:val="24"/>
        </w:rPr>
        <w:t xml:space="preserve">. </w:t>
      </w:r>
      <w:r w:rsidRPr="00AC4CC2">
        <w:rPr>
          <w:rFonts w:ascii="Times New Roman" w:hAnsi="Times New Roman" w:cs="Times New Roman"/>
          <w:sz w:val="24"/>
          <w:szCs w:val="24"/>
        </w:rPr>
        <w:t>Tennessee: Tyndale House of Publishers, 2014</w:t>
      </w:r>
      <w:r w:rsidR="00E33582" w:rsidRPr="00AC4CC2">
        <w:rPr>
          <w:rFonts w:ascii="Times New Roman" w:hAnsi="Times New Roman" w:cs="Times New Roman"/>
          <w:sz w:val="24"/>
          <w:szCs w:val="24"/>
        </w:rPr>
        <w:t>.</w:t>
      </w:r>
    </w:p>
    <w:p w14:paraId="5263E54C" w14:textId="77777777" w:rsidR="00177A78" w:rsidRDefault="00177A78" w:rsidP="006B740D">
      <w:pPr>
        <w:jc w:val="center"/>
        <w:rPr>
          <w:rFonts w:ascii="Times New Roman" w:hAnsi="Times New Roman" w:cs="Times New Roman"/>
          <w:b/>
          <w:bCs/>
          <w:sz w:val="24"/>
          <w:szCs w:val="24"/>
        </w:rPr>
      </w:pPr>
    </w:p>
    <w:p w14:paraId="584EB9E1" w14:textId="77777777" w:rsidR="00177A78" w:rsidRDefault="00177A78" w:rsidP="006B740D">
      <w:pPr>
        <w:jc w:val="center"/>
        <w:rPr>
          <w:rFonts w:ascii="Times New Roman" w:hAnsi="Times New Roman" w:cs="Times New Roman"/>
          <w:b/>
          <w:bCs/>
          <w:sz w:val="24"/>
          <w:szCs w:val="24"/>
        </w:rPr>
      </w:pPr>
    </w:p>
    <w:p w14:paraId="60316AD9" w14:textId="77777777" w:rsidR="00177A78" w:rsidRDefault="00177A78" w:rsidP="006B740D">
      <w:pPr>
        <w:jc w:val="center"/>
        <w:rPr>
          <w:rFonts w:ascii="Times New Roman" w:hAnsi="Times New Roman" w:cs="Times New Roman"/>
          <w:b/>
          <w:bCs/>
          <w:sz w:val="24"/>
          <w:szCs w:val="24"/>
        </w:rPr>
      </w:pPr>
    </w:p>
    <w:p w14:paraId="5378008C" w14:textId="77777777" w:rsidR="00177A78" w:rsidRPr="006B740D" w:rsidRDefault="00177A78" w:rsidP="006B740D">
      <w:pPr>
        <w:jc w:val="center"/>
        <w:rPr>
          <w:rFonts w:ascii="Times New Roman" w:hAnsi="Times New Roman" w:cs="Times New Roman"/>
          <w:b/>
          <w:bCs/>
          <w:sz w:val="24"/>
          <w:szCs w:val="24"/>
        </w:rPr>
      </w:pPr>
    </w:p>
    <w:p w14:paraId="7FD62CF7" w14:textId="77777777" w:rsidR="00C92F5F" w:rsidRDefault="00C92F5F" w:rsidP="00531E06">
      <w:pPr>
        <w:rPr>
          <w:rFonts w:ascii="Times New Roman" w:hAnsi="Times New Roman" w:cs="Times New Roman"/>
          <w:sz w:val="24"/>
          <w:szCs w:val="24"/>
        </w:rPr>
      </w:pPr>
    </w:p>
    <w:p w14:paraId="24F6C003" w14:textId="77777777" w:rsidR="00680FEC" w:rsidRDefault="00680FEC" w:rsidP="00531E06">
      <w:pPr>
        <w:rPr>
          <w:rFonts w:ascii="Times New Roman" w:hAnsi="Times New Roman" w:cs="Times New Roman"/>
          <w:sz w:val="24"/>
          <w:szCs w:val="24"/>
        </w:rPr>
      </w:pPr>
    </w:p>
    <w:p w14:paraId="5845C997" w14:textId="77777777" w:rsidR="00680FEC" w:rsidRDefault="00680FEC" w:rsidP="00531E06">
      <w:pPr>
        <w:rPr>
          <w:rFonts w:ascii="Times New Roman" w:hAnsi="Times New Roman" w:cs="Times New Roman"/>
          <w:sz w:val="24"/>
          <w:szCs w:val="24"/>
        </w:rPr>
      </w:pPr>
    </w:p>
    <w:p w14:paraId="092820E1" w14:textId="77777777" w:rsidR="00680FEC" w:rsidRDefault="00680FEC" w:rsidP="00531E06">
      <w:pPr>
        <w:rPr>
          <w:rFonts w:ascii="Times New Roman" w:hAnsi="Times New Roman" w:cs="Times New Roman"/>
          <w:sz w:val="24"/>
          <w:szCs w:val="24"/>
        </w:rPr>
      </w:pPr>
    </w:p>
    <w:p w14:paraId="2C325083" w14:textId="77777777" w:rsidR="00371524" w:rsidRPr="009B3066" w:rsidRDefault="00371524" w:rsidP="00531E06">
      <w:pPr>
        <w:rPr>
          <w:rFonts w:ascii="Times New Roman" w:hAnsi="Times New Roman" w:cs="Times New Roman"/>
          <w:sz w:val="24"/>
          <w:szCs w:val="24"/>
        </w:rPr>
      </w:pPr>
    </w:p>
    <w:p w14:paraId="18D3B102" w14:textId="77777777" w:rsidR="00D412DF" w:rsidRPr="00D412DF" w:rsidRDefault="00D412DF" w:rsidP="00D412DF">
      <w:pPr>
        <w:rPr>
          <w:rFonts w:ascii="Times New Roman" w:hAnsi="Times New Roman" w:cs="Times New Roman"/>
          <w:b/>
          <w:bCs/>
          <w:sz w:val="24"/>
          <w:szCs w:val="24"/>
        </w:rPr>
      </w:pPr>
    </w:p>
    <w:sectPr w:rsidR="00D412DF" w:rsidRPr="00D412DF" w:rsidSect="00780EF6">
      <w:footerReference w:type="default" r:id="rId9"/>
      <w:pgSz w:w="12240" w:h="15840"/>
      <w:pgMar w:top="432"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73BC" w14:textId="77777777" w:rsidR="0009669D" w:rsidRDefault="0009669D" w:rsidP="00A634C1">
      <w:pPr>
        <w:spacing w:after="0" w:line="240" w:lineRule="auto"/>
      </w:pPr>
      <w:r>
        <w:separator/>
      </w:r>
    </w:p>
  </w:endnote>
  <w:endnote w:type="continuationSeparator" w:id="0">
    <w:p w14:paraId="3E10E49A" w14:textId="77777777" w:rsidR="0009669D" w:rsidRDefault="0009669D" w:rsidP="00A634C1">
      <w:pPr>
        <w:spacing w:after="0" w:line="240" w:lineRule="auto"/>
      </w:pPr>
      <w:r>
        <w:continuationSeparator/>
      </w:r>
    </w:p>
  </w:endnote>
  <w:endnote w:type="continuationNotice" w:id="1">
    <w:p w14:paraId="1C112CCA" w14:textId="77777777" w:rsidR="0009669D" w:rsidRDefault="00096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33994"/>
      <w:docPartObj>
        <w:docPartGallery w:val="Page Numbers (Bottom of Page)"/>
        <w:docPartUnique/>
      </w:docPartObj>
    </w:sdtPr>
    <w:sdtEndPr>
      <w:rPr>
        <w:noProof/>
      </w:rPr>
    </w:sdtEndPr>
    <w:sdtContent>
      <w:p w14:paraId="2282B228" w14:textId="6CC4A495" w:rsidR="00A634C1" w:rsidRDefault="00A63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DDFF4F" w14:textId="77777777" w:rsidR="00A634C1" w:rsidRDefault="00A6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81A3C" w14:textId="77777777" w:rsidR="0009669D" w:rsidRDefault="0009669D" w:rsidP="00A634C1">
      <w:pPr>
        <w:spacing w:after="0" w:line="240" w:lineRule="auto"/>
      </w:pPr>
      <w:r>
        <w:separator/>
      </w:r>
    </w:p>
  </w:footnote>
  <w:footnote w:type="continuationSeparator" w:id="0">
    <w:p w14:paraId="6CD46EFD" w14:textId="77777777" w:rsidR="0009669D" w:rsidRDefault="0009669D" w:rsidP="00A634C1">
      <w:pPr>
        <w:spacing w:after="0" w:line="240" w:lineRule="auto"/>
      </w:pPr>
      <w:r>
        <w:continuationSeparator/>
      </w:r>
    </w:p>
  </w:footnote>
  <w:footnote w:type="continuationNotice" w:id="1">
    <w:p w14:paraId="659D06A9" w14:textId="77777777" w:rsidR="0009669D" w:rsidRDefault="0009669D">
      <w:pPr>
        <w:spacing w:after="0" w:line="240" w:lineRule="auto"/>
      </w:pPr>
    </w:p>
  </w:footnote>
  <w:footnote w:id="2">
    <w:p w14:paraId="1D35AE75" w14:textId="2AB7484B" w:rsidR="00E358C6" w:rsidRPr="003A2001" w:rsidRDefault="001020A0">
      <w:pPr>
        <w:pStyle w:val="FootnoteText"/>
        <w:rPr>
          <w:rFonts w:ascii="Times New Roman" w:hAnsi="Times New Roman" w:cs="Times New Roman"/>
        </w:rPr>
      </w:pPr>
      <w:r>
        <w:t xml:space="preserve">     </w:t>
      </w:r>
      <w:r w:rsidR="00E358C6">
        <w:rPr>
          <w:rStyle w:val="FootnoteReference"/>
        </w:rPr>
        <w:footnoteRef/>
      </w:r>
      <w:r w:rsidR="00E358C6">
        <w:t xml:space="preserve"> </w:t>
      </w:r>
      <w:r w:rsidR="00076E2A" w:rsidRPr="003A2001">
        <w:rPr>
          <w:rFonts w:ascii="Times New Roman" w:hAnsi="Times New Roman" w:cs="Times New Roman"/>
        </w:rPr>
        <w:t>Charles Swindoll</w:t>
      </w:r>
      <w:r w:rsidR="00076E2A" w:rsidRPr="003A2001">
        <w:rPr>
          <w:rFonts w:ascii="Times New Roman" w:hAnsi="Times New Roman" w:cs="Times New Roman"/>
          <w:i/>
          <w:iCs/>
        </w:rPr>
        <w:t>,</w:t>
      </w:r>
      <w:r w:rsidR="000F5A14" w:rsidRPr="003A2001">
        <w:rPr>
          <w:rFonts w:ascii="Times New Roman" w:hAnsi="Times New Roman" w:cs="Times New Roman"/>
          <w:i/>
          <w:iCs/>
        </w:rPr>
        <w:t xml:space="preserve"> Insights on John</w:t>
      </w:r>
      <w:r w:rsidR="000F5A14" w:rsidRPr="003A2001">
        <w:rPr>
          <w:rFonts w:ascii="Times New Roman" w:hAnsi="Times New Roman" w:cs="Times New Roman"/>
        </w:rPr>
        <w:t xml:space="preserve"> (Tennessee:</w:t>
      </w:r>
      <w:r w:rsidR="006960BD" w:rsidRPr="003A2001">
        <w:rPr>
          <w:rFonts w:ascii="Times New Roman" w:hAnsi="Times New Roman" w:cs="Times New Roman"/>
        </w:rPr>
        <w:t xml:space="preserve"> Tyndale House of Publishers, 2014</w:t>
      </w:r>
      <w:r w:rsidR="003A2001" w:rsidRPr="003A2001">
        <w:rPr>
          <w:rFonts w:ascii="Times New Roman" w:hAnsi="Times New Roman" w:cs="Times New Roman"/>
        </w:rPr>
        <w:t>), 305.</w:t>
      </w:r>
    </w:p>
  </w:footnote>
  <w:footnote w:id="3">
    <w:p w14:paraId="25C2539F" w14:textId="57D1FF54" w:rsidR="002B6E0D" w:rsidRDefault="00DE466A">
      <w:pPr>
        <w:pStyle w:val="FootnoteText"/>
      </w:pPr>
      <w:r>
        <w:rPr>
          <w:rFonts w:ascii="Times New Roman" w:hAnsi="Times New Roman" w:cs="Times New Roman"/>
        </w:rPr>
        <w:t xml:space="preserve">    </w:t>
      </w:r>
      <w:r w:rsidR="002B6E0D" w:rsidRPr="003A2001">
        <w:rPr>
          <w:rStyle w:val="FootnoteReference"/>
          <w:rFonts w:ascii="Times New Roman" w:hAnsi="Times New Roman" w:cs="Times New Roman"/>
        </w:rPr>
        <w:footnoteRef/>
      </w:r>
      <w:r w:rsidR="00722C69" w:rsidRPr="003A2001">
        <w:rPr>
          <w:rFonts w:ascii="Times New Roman" w:hAnsi="Times New Roman" w:cs="Times New Roman"/>
        </w:rPr>
        <w:t xml:space="preserve"> Thomas</w:t>
      </w:r>
      <w:r w:rsidR="002B6E0D" w:rsidRPr="003A2001">
        <w:rPr>
          <w:rFonts w:ascii="Times New Roman" w:hAnsi="Times New Roman" w:cs="Times New Roman"/>
        </w:rPr>
        <w:t xml:space="preserve"> </w:t>
      </w:r>
      <w:r w:rsidR="00FE7191" w:rsidRPr="003A2001">
        <w:rPr>
          <w:rFonts w:ascii="Times New Roman" w:hAnsi="Times New Roman" w:cs="Times New Roman"/>
        </w:rPr>
        <w:t xml:space="preserve">Aquinas, </w:t>
      </w:r>
      <w:r w:rsidR="00FE7191" w:rsidRPr="003A2001">
        <w:rPr>
          <w:rFonts w:ascii="Times New Roman" w:hAnsi="Times New Roman" w:cs="Times New Roman"/>
          <w:i/>
          <w:iCs/>
        </w:rPr>
        <w:t>Commentary</w:t>
      </w:r>
      <w:r w:rsidR="00722C69" w:rsidRPr="003A2001">
        <w:rPr>
          <w:rFonts w:ascii="Times New Roman" w:hAnsi="Times New Roman" w:cs="Times New Roman"/>
          <w:i/>
          <w:iCs/>
        </w:rPr>
        <w:t xml:space="preserve"> on the Gospel of John: Chapters 13-2</w:t>
      </w:r>
      <w:r w:rsidR="008564E5" w:rsidRPr="003A2001">
        <w:rPr>
          <w:rFonts w:ascii="Times New Roman" w:hAnsi="Times New Roman" w:cs="Times New Roman"/>
          <w:i/>
          <w:iCs/>
        </w:rPr>
        <w:t xml:space="preserve"> </w:t>
      </w:r>
      <w:r w:rsidR="000667AE" w:rsidRPr="003A2001">
        <w:rPr>
          <w:rFonts w:ascii="Times New Roman" w:hAnsi="Times New Roman" w:cs="Times New Roman"/>
          <w:i/>
          <w:iCs/>
        </w:rPr>
        <w:t>(</w:t>
      </w:r>
      <w:r w:rsidR="000667AE" w:rsidRPr="003A2001">
        <w:rPr>
          <w:rFonts w:ascii="Times New Roman" w:hAnsi="Times New Roman" w:cs="Times New Roman"/>
        </w:rPr>
        <w:t>Washington</w:t>
      </w:r>
      <w:r w:rsidR="00722C69" w:rsidRPr="003A2001">
        <w:rPr>
          <w:rFonts w:ascii="Times New Roman" w:hAnsi="Times New Roman" w:cs="Times New Roman"/>
        </w:rPr>
        <w:t>, D. C.: Catholic University of America Press, 2010</w:t>
      </w:r>
      <w:r w:rsidR="008564E5" w:rsidRPr="003A2001">
        <w:rPr>
          <w:rFonts w:ascii="Times New Roman" w:hAnsi="Times New Roman" w:cs="Times New Roman"/>
        </w:rPr>
        <w:t>)</w:t>
      </w:r>
      <w:r w:rsidR="00FE7191" w:rsidRPr="003A2001">
        <w:rPr>
          <w:rFonts w:ascii="Times New Roman" w:hAnsi="Times New Roman" w:cs="Times New Roman"/>
        </w:rPr>
        <w:t xml:space="preserve">, </w:t>
      </w:r>
      <w:r w:rsidR="00727549" w:rsidRPr="003A2001">
        <w:rPr>
          <w:rFonts w:ascii="Times New Roman" w:hAnsi="Times New Roman" w:cs="Times New Roman"/>
        </w:rPr>
        <w:t>165.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275"/>
    <w:multiLevelType w:val="hybridMultilevel"/>
    <w:tmpl w:val="A7EC897A"/>
    <w:lvl w:ilvl="0" w:tplc="A8869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5E95"/>
    <w:multiLevelType w:val="hybridMultilevel"/>
    <w:tmpl w:val="7BE6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F0621"/>
    <w:multiLevelType w:val="hybridMultilevel"/>
    <w:tmpl w:val="BCC0A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403E67"/>
    <w:multiLevelType w:val="hybridMultilevel"/>
    <w:tmpl w:val="BCC0A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B4724"/>
    <w:multiLevelType w:val="hybridMultilevel"/>
    <w:tmpl w:val="EEDA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057097">
    <w:abstractNumId w:val="3"/>
  </w:num>
  <w:num w:numId="2" w16cid:durableId="1328678640">
    <w:abstractNumId w:val="2"/>
  </w:num>
  <w:num w:numId="3" w16cid:durableId="1498962479">
    <w:abstractNumId w:val="4"/>
  </w:num>
  <w:num w:numId="4" w16cid:durableId="1297950801">
    <w:abstractNumId w:val="0"/>
  </w:num>
  <w:num w:numId="5" w16cid:durableId="105647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54"/>
    <w:rsid w:val="0000129C"/>
    <w:rsid w:val="00005990"/>
    <w:rsid w:val="00013ED8"/>
    <w:rsid w:val="00015230"/>
    <w:rsid w:val="00022A28"/>
    <w:rsid w:val="000450F0"/>
    <w:rsid w:val="00054586"/>
    <w:rsid w:val="000667AE"/>
    <w:rsid w:val="00076E2A"/>
    <w:rsid w:val="0009669D"/>
    <w:rsid w:val="000A1C93"/>
    <w:rsid w:val="000B322E"/>
    <w:rsid w:val="000B6C55"/>
    <w:rsid w:val="000C377D"/>
    <w:rsid w:val="000D4565"/>
    <w:rsid w:val="000D5B49"/>
    <w:rsid w:val="000F471B"/>
    <w:rsid w:val="000F5A14"/>
    <w:rsid w:val="000F5C4A"/>
    <w:rsid w:val="001020A0"/>
    <w:rsid w:val="00102257"/>
    <w:rsid w:val="00106393"/>
    <w:rsid w:val="001148C1"/>
    <w:rsid w:val="0011789D"/>
    <w:rsid w:val="00122BDB"/>
    <w:rsid w:val="00123BB8"/>
    <w:rsid w:val="00133496"/>
    <w:rsid w:val="00144E11"/>
    <w:rsid w:val="00145262"/>
    <w:rsid w:val="00146D19"/>
    <w:rsid w:val="00150C3D"/>
    <w:rsid w:val="00162253"/>
    <w:rsid w:val="00163526"/>
    <w:rsid w:val="0017098B"/>
    <w:rsid w:val="00174305"/>
    <w:rsid w:val="00174C0F"/>
    <w:rsid w:val="00177A78"/>
    <w:rsid w:val="001858EA"/>
    <w:rsid w:val="001859A9"/>
    <w:rsid w:val="00190954"/>
    <w:rsid w:val="001958D7"/>
    <w:rsid w:val="001B7B1C"/>
    <w:rsid w:val="001E129A"/>
    <w:rsid w:val="001F3E99"/>
    <w:rsid w:val="00220296"/>
    <w:rsid w:val="00223C37"/>
    <w:rsid w:val="0023352C"/>
    <w:rsid w:val="00237C04"/>
    <w:rsid w:val="0024158B"/>
    <w:rsid w:val="00244165"/>
    <w:rsid w:val="00245E67"/>
    <w:rsid w:val="00247DF1"/>
    <w:rsid w:val="002500A5"/>
    <w:rsid w:val="00256830"/>
    <w:rsid w:val="0026101D"/>
    <w:rsid w:val="00265B80"/>
    <w:rsid w:val="00265FEE"/>
    <w:rsid w:val="002668C5"/>
    <w:rsid w:val="00266BDE"/>
    <w:rsid w:val="00272CDE"/>
    <w:rsid w:val="00273102"/>
    <w:rsid w:val="0027693D"/>
    <w:rsid w:val="00277041"/>
    <w:rsid w:val="002969CC"/>
    <w:rsid w:val="002977F0"/>
    <w:rsid w:val="002A600B"/>
    <w:rsid w:val="002A706D"/>
    <w:rsid w:val="002B4E6A"/>
    <w:rsid w:val="002B5921"/>
    <w:rsid w:val="002B6E0D"/>
    <w:rsid w:val="002C2F70"/>
    <w:rsid w:val="002C6B4B"/>
    <w:rsid w:val="002E0817"/>
    <w:rsid w:val="002F10C8"/>
    <w:rsid w:val="002F2FEA"/>
    <w:rsid w:val="00303BC1"/>
    <w:rsid w:val="003100BE"/>
    <w:rsid w:val="0032058F"/>
    <w:rsid w:val="00340863"/>
    <w:rsid w:val="00360293"/>
    <w:rsid w:val="00370F2A"/>
    <w:rsid w:val="00371524"/>
    <w:rsid w:val="0037209B"/>
    <w:rsid w:val="003743A7"/>
    <w:rsid w:val="00385415"/>
    <w:rsid w:val="00395320"/>
    <w:rsid w:val="003A1D59"/>
    <w:rsid w:val="003A2001"/>
    <w:rsid w:val="003A22F1"/>
    <w:rsid w:val="003A5FE3"/>
    <w:rsid w:val="003B4173"/>
    <w:rsid w:val="003D0EFC"/>
    <w:rsid w:val="00406B7E"/>
    <w:rsid w:val="00421EA2"/>
    <w:rsid w:val="00436AAB"/>
    <w:rsid w:val="004372D7"/>
    <w:rsid w:val="00437537"/>
    <w:rsid w:val="0044507E"/>
    <w:rsid w:val="00482F8C"/>
    <w:rsid w:val="00484D25"/>
    <w:rsid w:val="004914B4"/>
    <w:rsid w:val="004957C5"/>
    <w:rsid w:val="004B0E77"/>
    <w:rsid w:val="004B4056"/>
    <w:rsid w:val="004B7656"/>
    <w:rsid w:val="004C0486"/>
    <w:rsid w:val="004C4DD3"/>
    <w:rsid w:val="004D0C31"/>
    <w:rsid w:val="004D7E42"/>
    <w:rsid w:val="004E2363"/>
    <w:rsid w:val="004E68F0"/>
    <w:rsid w:val="004F5E1F"/>
    <w:rsid w:val="00507EA8"/>
    <w:rsid w:val="00516890"/>
    <w:rsid w:val="00526966"/>
    <w:rsid w:val="00527ADC"/>
    <w:rsid w:val="00531E06"/>
    <w:rsid w:val="00533E2C"/>
    <w:rsid w:val="005548B6"/>
    <w:rsid w:val="00575580"/>
    <w:rsid w:val="00583012"/>
    <w:rsid w:val="00586022"/>
    <w:rsid w:val="005879D6"/>
    <w:rsid w:val="00597717"/>
    <w:rsid w:val="005A3CD4"/>
    <w:rsid w:val="005B3D21"/>
    <w:rsid w:val="005B6EC0"/>
    <w:rsid w:val="005C0820"/>
    <w:rsid w:val="005C211B"/>
    <w:rsid w:val="005C668C"/>
    <w:rsid w:val="005D1C50"/>
    <w:rsid w:val="005D7DF6"/>
    <w:rsid w:val="005E05A1"/>
    <w:rsid w:val="005E2FBA"/>
    <w:rsid w:val="005E786B"/>
    <w:rsid w:val="005F561B"/>
    <w:rsid w:val="00604631"/>
    <w:rsid w:val="00610DB7"/>
    <w:rsid w:val="00622363"/>
    <w:rsid w:val="006305A5"/>
    <w:rsid w:val="00655928"/>
    <w:rsid w:val="00667AA9"/>
    <w:rsid w:val="00680FEC"/>
    <w:rsid w:val="00684279"/>
    <w:rsid w:val="00692753"/>
    <w:rsid w:val="006960BD"/>
    <w:rsid w:val="006977C0"/>
    <w:rsid w:val="006B740D"/>
    <w:rsid w:val="006C7519"/>
    <w:rsid w:val="006D0FDD"/>
    <w:rsid w:val="006D3985"/>
    <w:rsid w:val="006E14D3"/>
    <w:rsid w:val="006E1734"/>
    <w:rsid w:val="00717CA4"/>
    <w:rsid w:val="007222E0"/>
    <w:rsid w:val="00722C69"/>
    <w:rsid w:val="00727549"/>
    <w:rsid w:val="00761A7F"/>
    <w:rsid w:val="00763137"/>
    <w:rsid w:val="00764D77"/>
    <w:rsid w:val="007713F2"/>
    <w:rsid w:val="00771DD9"/>
    <w:rsid w:val="00780EF6"/>
    <w:rsid w:val="00784D81"/>
    <w:rsid w:val="00794267"/>
    <w:rsid w:val="007A27BE"/>
    <w:rsid w:val="007B4059"/>
    <w:rsid w:val="007D0999"/>
    <w:rsid w:val="007E6D40"/>
    <w:rsid w:val="0083102E"/>
    <w:rsid w:val="0083250F"/>
    <w:rsid w:val="00842304"/>
    <w:rsid w:val="00851EC2"/>
    <w:rsid w:val="0085264C"/>
    <w:rsid w:val="008564E5"/>
    <w:rsid w:val="00862973"/>
    <w:rsid w:val="0087643E"/>
    <w:rsid w:val="008921D1"/>
    <w:rsid w:val="008964E2"/>
    <w:rsid w:val="008B2976"/>
    <w:rsid w:val="008B53A7"/>
    <w:rsid w:val="008C14B6"/>
    <w:rsid w:val="008C2EFB"/>
    <w:rsid w:val="008C6BD7"/>
    <w:rsid w:val="008D65AC"/>
    <w:rsid w:val="0091417A"/>
    <w:rsid w:val="00926F83"/>
    <w:rsid w:val="009411D7"/>
    <w:rsid w:val="0096255E"/>
    <w:rsid w:val="00965906"/>
    <w:rsid w:val="009679FC"/>
    <w:rsid w:val="009709E2"/>
    <w:rsid w:val="00974D08"/>
    <w:rsid w:val="00975FFB"/>
    <w:rsid w:val="00977F55"/>
    <w:rsid w:val="0098096B"/>
    <w:rsid w:val="00985379"/>
    <w:rsid w:val="0098633E"/>
    <w:rsid w:val="009A2FB4"/>
    <w:rsid w:val="009A699B"/>
    <w:rsid w:val="009B3066"/>
    <w:rsid w:val="009C466A"/>
    <w:rsid w:val="009F71D2"/>
    <w:rsid w:val="00A077EA"/>
    <w:rsid w:val="00A1386C"/>
    <w:rsid w:val="00A146B2"/>
    <w:rsid w:val="00A634C1"/>
    <w:rsid w:val="00A71090"/>
    <w:rsid w:val="00A71E32"/>
    <w:rsid w:val="00A72FF2"/>
    <w:rsid w:val="00A7341F"/>
    <w:rsid w:val="00A7371C"/>
    <w:rsid w:val="00A75937"/>
    <w:rsid w:val="00A80E55"/>
    <w:rsid w:val="00AB0B08"/>
    <w:rsid w:val="00AB3C91"/>
    <w:rsid w:val="00AC4CC2"/>
    <w:rsid w:val="00AD251A"/>
    <w:rsid w:val="00AD6015"/>
    <w:rsid w:val="00B006C3"/>
    <w:rsid w:val="00B067D1"/>
    <w:rsid w:val="00B07354"/>
    <w:rsid w:val="00B075A1"/>
    <w:rsid w:val="00B14844"/>
    <w:rsid w:val="00B159CB"/>
    <w:rsid w:val="00B33D30"/>
    <w:rsid w:val="00B415C1"/>
    <w:rsid w:val="00B73670"/>
    <w:rsid w:val="00B80C88"/>
    <w:rsid w:val="00B92773"/>
    <w:rsid w:val="00BA6629"/>
    <w:rsid w:val="00BB368F"/>
    <w:rsid w:val="00BB5D73"/>
    <w:rsid w:val="00BB77CC"/>
    <w:rsid w:val="00BC0F94"/>
    <w:rsid w:val="00BC4C07"/>
    <w:rsid w:val="00BC5FEF"/>
    <w:rsid w:val="00BD6F83"/>
    <w:rsid w:val="00C05C3A"/>
    <w:rsid w:val="00C12583"/>
    <w:rsid w:val="00C2478D"/>
    <w:rsid w:val="00C364C5"/>
    <w:rsid w:val="00C56A99"/>
    <w:rsid w:val="00C57C30"/>
    <w:rsid w:val="00C60744"/>
    <w:rsid w:val="00C81A2B"/>
    <w:rsid w:val="00C905EA"/>
    <w:rsid w:val="00C90C76"/>
    <w:rsid w:val="00C92F5F"/>
    <w:rsid w:val="00C97CC5"/>
    <w:rsid w:val="00CA3DF2"/>
    <w:rsid w:val="00CA781B"/>
    <w:rsid w:val="00CB278B"/>
    <w:rsid w:val="00CC56EB"/>
    <w:rsid w:val="00CD0455"/>
    <w:rsid w:val="00CF6EB9"/>
    <w:rsid w:val="00D11FF2"/>
    <w:rsid w:val="00D2286D"/>
    <w:rsid w:val="00D27884"/>
    <w:rsid w:val="00D32C17"/>
    <w:rsid w:val="00D3319D"/>
    <w:rsid w:val="00D412DF"/>
    <w:rsid w:val="00D43502"/>
    <w:rsid w:val="00D553A7"/>
    <w:rsid w:val="00D55BC5"/>
    <w:rsid w:val="00D66040"/>
    <w:rsid w:val="00D84BDA"/>
    <w:rsid w:val="00D95319"/>
    <w:rsid w:val="00DB74EA"/>
    <w:rsid w:val="00DC56BF"/>
    <w:rsid w:val="00DD16D0"/>
    <w:rsid w:val="00DD394B"/>
    <w:rsid w:val="00DE21A7"/>
    <w:rsid w:val="00DE3886"/>
    <w:rsid w:val="00DE466A"/>
    <w:rsid w:val="00DF6D91"/>
    <w:rsid w:val="00E005AE"/>
    <w:rsid w:val="00E02D72"/>
    <w:rsid w:val="00E06643"/>
    <w:rsid w:val="00E13CC7"/>
    <w:rsid w:val="00E30DFC"/>
    <w:rsid w:val="00E33582"/>
    <w:rsid w:val="00E358C6"/>
    <w:rsid w:val="00E36E29"/>
    <w:rsid w:val="00E436B4"/>
    <w:rsid w:val="00E50AA4"/>
    <w:rsid w:val="00E5687E"/>
    <w:rsid w:val="00E60314"/>
    <w:rsid w:val="00E639AA"/>
    <w:rsid w:val="00E822C7"/>
    <w:rsid w:val="00E836D4"/>
    <w:rsid w:val="00E87BEE"/>
    <w:rsid w:val="00EA1270"/>
    <w:rsid w:val="00EA3959"/>
    <w:rsid w:val="00EA77E1"/>
    <w:rsid w:val="00EA7F44"/>
    <w:rsid w:val="00EC2910"/>
    <w:rsid w:val="00EC6D02"/>
    <w:rsid w:val="00EE7C3B"/>
    <w:rsid w:val="00EE7CAB"/>
    <w:rsid w:val="00EF1C77"/>
    <w:rsid w:val="00F165B9"/>
    <w:rsid w:val="00F306AF"/>
    <w:rsid w:val="00F3690D"/>
    <w:rsid w:val="00F52B2B"/>
    <w:rsid w:val="00F66C48"/>
    <w:rsid w:val="00F7305D"/>
    <w:rsid w:val="00F746CD"/>
    <w:rsid w:val="00F83863"/>
    <w:rsid w:val="00F86F21"/>
    <w:rsid w:val="00F94F56"/>
    <w:rsid w:val="00FA3BA6"/>
    <w:rsid w:val="00FB62B2"/>
    <w:rsid w:val="00FB7AE3"/>
    <w:rsid w:val="00FC2509"/>
    <w:rsid w:val="00FE7191"/>
    <w:rsid w:val="00FF21BE"/>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B715"/>
  <w15:chartTrackingRefBased/>
  <w15:docId w15:val="{9130650B-0A87-478B-8F5D-4CE0695D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4"/>
  </w:style>
  <w:style w:type="paragraph" w:styleId="Heading1">
    <w:name w:val="heading 1"/>
    <w:basedOn w:val="Normal"/>
    <w:next w:val="Normal"/>
    <w:link w:val="Heading1Char"/>
    <w:uiPriority w:val="9"/>
    <w:qFormat/>
    <w:rsid w:val="00B07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354"/>
    <w:rPr>
      <w:rFonts w:eastAsiaTheme="majorEastAsia" w:cstheme="majorBidi"/>
      <w:color w:val="272727" w:themeColor="text1" w:themeTint="D8"/>
    </w:rPr>
  </w:style>
  <w:style w:type="paragraph" w:styleId="Title">
    <w:name w:val="Title"/>
    <w:basedOn w:val="Normal"/>
    <w:next w:val="Normal"/>
    <w:link w:val="TitleChar"/>
    <w:uiPriority w:val="10"/>
    <w:qFormat/>
    <w:rsid w:val="00B07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354"/>
    <w:pPr>
      <w:spacing w:before="160"/>
      <w:jc w:val="center"/>
    </w:pPr>
    <w:rPr>
      <w:i/>
      <w:iCs/>
      <w:color w:val="404040" w:themeColor="text1" w:themeTint="BF"/>
    </w:rPr>
  </w:style>
  <w:style w:type="character" w:customStyle="1" w:styleId="QuoteChar">
    <w:name w:val="Quote Char"/>
    <w:basedOn w:val="DefaultParagraphFont"/>
    <w:link w:val="Quote"/>
    <w:uiPriority w:val="29"/>
    <w:rsid w:val="00B07354"/>
    <w:rPr>
      <w:i/>
      <w:iCs/>
      <w:color w:val="404040" w:themeColor="text1" w:themeTint="BF"/>
    </w:rPr>
  </w:style>
  <w:style w:type="paragraph" w:styleId="ListParagraph">
    <w:name w:val="List Paragraph"/>
    <w:basedOn w:val="Normal"/>
    <w:uiPriority w:val="34"/>
    <w:qFormat/>
    <w:rsid w:val="00B07354"/>
    <w:pPr>
      <w:ind w:left="720"/>
      <w:contextualSpacing/>
    </w:pPr>
  </w:style>
  <w:style w:type="character" w:styleId="IntenseEmphasis">
    <w:name w:val="Intense Emphasis"/>
    <w:basedOn w:val="DefaultParagraphFont"/>
    <w:uiPriority w:val="21"/>
    <w:qFormat/>
    <w:rsid w:val="00B07354"/>
    <w:rPr>
      <w:i/>
      <w:iCs/>
      <w:color w:val="0F4761" w:themeColor="accent1" w:themeShade="BF"/>
    </w:rPr>
  </w:style>
  <w:style w:type="paragraph" w:styleId="IntenseQuote">
    <w:name w:val="Intense Quote"/>
    <w:basedOn w:val="Normal"/>
    <w:next w:val="Normal"/>
    <w:link w:val="IntenseQuoteChar"/>
    <w:uiPriority w:val="30"/>
    <w:qFormat/>
    <w:rsid w:val="00B07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354"/>
    <w:rPr>
      <w:i/>
      <w:iCs/>
      <w:color w:val="0F4761" w:themeColor="accent1" w:themeShade="BF"/>
    </w:rPr>
  </w:style>
  <w:style w:type="character" w:styleId="IntenseReference">
    <w:name w:val="Intense Reference"/>
    <w:basedOn w:val="DefaultParagraphFont"/>
    <w:uiPriority w:val="32"/>
    <w:qFormat/>
    <w:rsid w:val="00B07354"/>
    <w:rPr>
      <w:b/>
      <w:bCs/>
      <w:smallCaps/>
      <w:color w:val="0F4761" w:themeColor="accent1" w:themeShade="BF"/>
      <w:spacing w:val="5"/>
    </w:rPr>
  </w:style>
  <w:style w:type="paragraph" w:styleId="Header">
    <w:name w:val="header"/>
    <w:basedOn w:val="Normal"/>
    <w:link w:val="HeaderChar"/>
    <w:uiPriority w:val="99"/>
    <w:unhideWhenUsed/>
    <w:rsid w:val="00A63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4C1"/>
  </w:style>
  <w:style w:type="paragraph" w:styleId="Footer">
    <w:name w:val="footer"/>
    <w:basedOn w:val="Normal"/>
    <w:link w:val="FooterChar"/>
    <w:uiPriority w:val="99"/>
    <w:unhideWhenUsed/>
    <w:rsid w:val="00A63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4C1"/>
  </w:style>
  <w:style w:type="paragraph" w:styleId="FootnoteText">
    <w:name w:val="footnote text"/>
    <w:basedOn w:val="Normal"/>
    <w:link w:val="FootnoteTextChar"/>
    <w:uiPriority w:val="99"/>
    <w:semiHidden/>
    <w:unhideWhenUsed/>
    <w:rsid w:val="002B6E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E0D"/>
    <w:rPr>
      <w:sz w:val="20"/>
      <w:szCs w:val="20"/>
    </w:rPr>
  </w:style>
  <w:style w:type="character" w:styleId="FootnoteReference">
    <w:name w:val="footnote reference"/>
    <w:basedOn w:val="DefaultParagraphFont"/>
    <w:uiPriority w:val="99"/>
    <w:semiHidden/>
    <w:unhideWhenUsed/>
    <w:rsid w:val="002B6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C37D399-D089-4871-AB28-0D043E37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Woodretta Allen</dc:creator>
  <cp:keywords/>
  <dc:description/>
  <cp:lastModifiedBy>Fatima Richardson</cp:lastModifiedBy>
  <cp:revision>2</cp:revision>
  <dcterms:created xsi:type="dcterms:W3CDTF">2025-01-29T17:01:00Z</dcterms:created>
  <dcterms:modified xsi:type="dcterms:W3CDTF">2025-01-29T17:01:00Z</dcterms:modified>
</cp:coreProperties>
</file>